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AEE2" w14:textId="3AEC8FE8" w:rsidR="00F4140B" w:rsidRDefault="00F4140B" w:rsidP="000C08C2">
      <w:pPr>
        <w:pStyle w:val="Tre"/>
        <w:rPr>
          <w:rFonts w:ascii="Times New Roman" w:hAnsi="Times New Roman" w:cs="Times New Roman"/>
          <w:b/>
          <w:bCs/>
          <w:sz w:val="32"/>
          <w:szCs w:val="32"/>
        </w:rPr>
      </w:pPr>
      <w:r w:rsidRPr="00C56FC8"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05979AC" wp14:editId="798C39BD">
            <wp:simplePos x="0" y="0"/>
            <wp:positionH relativeFrom="column">
              <wp:posOffset>-424815</wp:posOffset>
            </wp:positionH>
            <wp:positionV relativeFrom="paragraph">
              <wp:posOffset>81915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1267" w14:textId="700F734B" w:rsidR="0029400D" w:rsidRPr="0072275A" w:rsidRDefault="009B7E1B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75A">
        <w:rPr>
          <w:rFonts w:ascii="Times New Roman" w:hAnsi="Times New Roman" w:cs="Times New Roman"/>
          <w:b/>
          <w:bCs/>
          <w:sz w:val="32"/>
          <w:szCs w:val="32"/>
        </w:rPr>
        <w:t>PROGRAM SZKOLENIA</w:t>
      </w:r>
    </w:p>
    <w:p w14:paraId="3B20D5CE" w14:textId="5F936A6B" w:rsidR="0029400D" w:rsidRPr="0072275A" w:rsidRDefault="0029400D" w:rsidP="0029400D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Dla osób ubiegających się o uzyskanie podstawowych uprawnień do wykonywania polowania na kursie organizowanym przez Zarząd Okręgowy PZŁ 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56B29">
        <w:rPr>
          <w:rFonts w:ascii="Times New Roman" w:hAnsi="Times New Roman" w:cs="Times New Roman"/>
          <w:b/>
          <w:bCs/>
          <w:sz w:val="24"/>
          <w:szCs w:val="24"/>
        </w:rPr>
        <w:t>Częstochowie</w:t>
      </w:r>
      <w:r w:rsidR="008119E9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w okresie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F0F">
        <w:rPr>
          <w:rFonts w:ascii="Times New Roman" w:hAnsi="Times New Roman" w:cs="Times New Roman"/>
          <w:b/>
          <w:bCs/>
          <w:sz w:val="24"/>
          <w:szCs w:val="24"/>
        </w:rPr>
        <w:t>wiosna 2022</w:t>
      </w:r>
      <w:r w:rsidR="0097134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5B71840" w14:textId="77777777" w:rsidR="007909A5" w:rsidRPr="004D025F" w:rsidRDefault="007909A5">
      <w:pPr>
        <w:pStyle w:val="Tre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4313" w:type="dxa"/>
        <w:jc w:val="center"/>
        <w:tblInd w:w="-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2"/>
        <w:gridCol w:w="9639"/>
        <w:gridCol w:w="1727"/>
        <w:gridCol w:w="1505"/>
      </w:tblGrid>
      <w:tr w:rsidR="002819C8" w:rsidRPr="004D025F" w14:paraId="0688AE94" w14:textId="77777777" w:rsidTr="007417D4">
        <w:trPr>
          <w:trHeight w:val="490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35FB" w14:textId="77777777" w:rsidR="002819C8" w:rsidRPr="004D025F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92DC" w14:textId="77777777" w:rsidR="002819C8" w:rsidRPr="004D025F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Tematyka szkolenia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4DD2" w14:textId="77777777" w:rsidR="002819C8" w:rsidRPr="004D025F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1F25" w14:textId="146054BA" w:rsidR="002819C8" w:rsidRPr="004D025F" w:rsidRDefault="002819C8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szkolenia/ forma</w:t>
            </w:r>
          </w:p>
        </w:tc>
      </w:tr>
      <w:tr w:rsidR="002819C8" w:rsidRPr="004D025F" w14:paraId="7FE55291" w14:textId="77777777" w:rsidTr="007417D4">
        <w:trPr>
          <w:trHeight w:val="499"/>
          <w:jc w:val="center"/>
        </w:trPr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F48B" w14:textId="77777777" w:rsidR="002819C8" w:rsidRDefault="00965B15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t>19.09</w:t>
            </w:r>
            <w:r w:rsidR="002819C8"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t>.22</w:t>
            </w:r>
          </w:p>
          <w:p w14:paraId="2A0CA2EC" w14:textId="5F6A1B4C" w:rsidR="007417D4" w:rsidRPr="008F4603" w:rsidRDefault="007417D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0D14" w14:textId="3220CD9C" w:rsidR="002819C8" w:rsidRPr="004D025F" w:rsidRDefault="002819C8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Rozpoczęcie kursu - sprawy organizacyjne.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2358" w14:textId="77777777" w:rsidR="002819C8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hAnsi="Times New Roman" w:cs="Times New Roman"/>
                <w:sz w:val="22"/>
                <w:szCs w:val="22"/>
              </w:rPr>
              <w:t>Piotr Czapla</w:t>
            </w:r>
          </w:p>
          <w:p w14:paraId="7BB30ED9" w14:textId="264F6506" w:rsidR="002819C8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Monika Gałwa- Widera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06124" w14:textId="77777777" w:rsidR="00BE70CA" w:rsidRDefault="00BE70CA" w:rsidP="00BE70CA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1F4D9F4F" w14:textId="572B8C8D" w:rsidR="002819C8" w:rsidRDefault="00BE70CA" w:rsidP="00BE70CA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2819C8" w:rsidRPr="004D025F" w14:paraId="41E8CFED" w14:textId="77777777" w:rsidTr="007417D4">
        <w:trPr>
          <w:trHeight w:val="6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0DD2" w14:textId="77777777" w:rsidR="002819C8" w:rsidRDefault="00965B15" w:rsidP="00773F0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t>19.09.22</w:t>
            </w:r>
          </w:p>
          <w:p w14:paraId="62B31609" w14:textId="6BF3361D" w:rsidR="007417D4" w:rsidRPr="008F4603" w:rsidRDefault="007417D4" w:rsidP="00773F0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16.30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EB6D" w14:textId="77777777" w:rsidR="002819C8" w:rsidRDefault="002819C8" w:rsidP="00F9747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Zasady bezpiecznego i skutecznego posługiwania się bronią myśliwską, obejmujące zasdy strzelania śrutem oraz strzelanie kulą z broni o lufach gładkich i gwintowanych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89BDE9D" w14:textId="656C2EE4" w:rsidR="002819C8" w:rsidRPr="001628D7" w:rsidRDefault="002819C8" w:rsidP="00F97473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752E" w14:textId="43651A1C" w:rsidR="002819C8" w:rsidRDefault="00125122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Artur </w:t>
            </w:r>
            <w:r w:rsidR="001D1F84">
              <w:rPr>
                <w:rFonts w:ascii="Times New Roman" w:hAnsi="Times New Roman" w:cs="Times New Roman"/>
                <w:sz w:val="22"/>
                <w:szCs w:val="22"/>
              </w:rPr>
              <w:t>Swiąć</w:t>
            </w:r>
          </w:p>
          <w:p w14:paraId="3498EF55" w14:textId="59C668D6" w:rsidR="002819C8" w:rsidRPr="004D025F" w:rsidRDefault="002819C8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AE588" w14:textId="77777777" w:rsidR="00BE70CA" w:rsidRDefault="00BE70CA" w:rsidP="00BE70CA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A225376" w14:textId="7FC4631A" w:rsidR="002819C8" w:rsidRPr="004D025F" w:rsidRDefault="00BE70CA" w:rsidP="00BE70CA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5E1831" w:rsidRPr="004D025F" w14:paraId="2F235F5E" w14:textId="77777777" w:rsidTr="007417D4">
        <w:trPr>
          <w:trHeight w:val="839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8AA8" w14:textId="77777777" w:rsidR="005E1831" w:rsidRDefault="005E1831" w:rsidP="00773F0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CBE">
              <w:rPr>
                <w:rFonts w:ascii="Times New Roman" w:hAnsi="Times New Roman" w:cs="Times New Roman"/>
                <w:b/>
                <w:sz w:val="22"/>
                <w:szCs w:val="22"/>
              </w:rPr>
              <w:t>20.09.2022</w:t>
            </w:r>
          </w:p>
          <w:p w14:paraId="3A8FFFF9" w14:textId="73704078" w:rsidR="007417D4" w:rsidRPr="00084013" w:rsidRDefault="007417D4" w:rsidP="00773F0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FC25" w14:textId="77777777" w:rsidR="005E1831" w:rsidRDefault="005E1831" w:rsidP="005E1831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26444">
              <w:rPr>
                <w:rFonts w:ascii="Times New Roman" w:eastAsia="Arial Unicode MS" w:hAnsi="Times New Roman" w:cs="Times New Roman"/>
                <w:sz w:val="22"/>
                <w:szCs w:val="22"/>
              </w:rPr>
              <w:t>Zasady prowadzenia gospodarki łowieckiej z uwzględnieniem zasad ekologii.</w:t>
            </w:r>
          </w:p>
          <w:p w14:paraId="6C330356" w14:textId="6024D867" w:rsidR="005E1831" w:rsidRPr="001628D7" w:rsidRDefault="005E1831" w:rsidP="005E1831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96FD7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(bażant, kuropatwa, jarząbek, dzikie gęsi, dzikie kaczki, gołąb grzywacz).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FA7A" w14:textId="6FF9FF78" w:rsidR="005E1831" w:rsidRPr="004D025F" w:rsidRDefault="005E1831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Paweł Pypłacz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1CDCC4C" w14:textId="1341AB47" w:rsidR="005E1831" w:rsidRPr="004D025F" w:rsidRDefault="005E1831" w:rsidP="00773F0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Klub Politechnik</w:t>
            </w:r>
          </w:p>
        </w:tc>
      </w:tr>
      <w:tr w:rsidR="005E1831" w:rsidRPr="004D025F" w14:paraId="085869DA" w14:textId="77777777" w:rsidTr="007417D4">
        <w:trPr>
          <w:trHeight w:val="35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09F6" w14:textId="57A92D54" w:rsidR="005E1831" w:rsidRPr="00106DFF" w:rsidRDefault="00AE0882" w:rsidP="005E1831">
            <w:pPr>
              <w:pStyle w:val="Styltabeli2"/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  <w:t>21.09</w:t>
            </w:r>
            <w:r w:rsidR="005E1831" w:rsidRPr="00106DFF"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  <w:t>.2022</w:t>
            </w:r>
          </w:p>
          <w:p w14:paraId="5C939BAE" w14:textId="1E8FC66C" w:rsidR="005E1831" w:rsidRPr="00B85676" w:rsidRDefault="007417D4" w:rsidP="00773F0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3BAF" w14:textId="443B560C" w:rsidR="005E1831" w:rsidRPr="004D025F" w:rsidRDefault="005E1831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etyki, kultury i tradycji łowieckich z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 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uwzględnieniem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języka łowieckieg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 oraz sygnalistyki myśliwskiej.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B42" w14:textId="77777777" w:rsidR="005E1831" w:rsidRDefault="005E1831" w:rsidP="005E1831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Zdzisław Korzekwa</w:t>
            </w:r>
          </w:p>
          <w:p w14:paraId="2F8B07C9" w14:textId="758EB2BC" w:rsidR="005E1831" w:rsidRPr="004D025F" w:rsidRDefault="005E1831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66BF6" w14:textId="49B91949" w:rsidR="005E1831" w:rsidRPr="004D025F" w:rsidRDefault="005E1831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Klub Politechnik</w:t>
            </w:r>
          </w:p>
        </w:tc>
      </w:tr>
      <w:tr w:rsidR="005D15EF" w:rsidRPr="004D025F" w14:paraId="62CEF846" w14:textId="77777777" w:rsidTr="007417D4">
        <w:trPr>
          <w:trHeight w:val="491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BE36" w14:textId="669656B6" w:rsidR="005D15EF" w:rsidRPr="00FF6201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color w:val="FF0000"/>
                <w:sz w:val="22"/>
                <w:szCs w:val="22"/>
              </w:rPr>
            </w:pPr>
            <w:r w:rsidRPr="00564CB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22.09.202</w:t>
            </w:r>
            <w:r w:rsidR="007417D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2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1A99" w14:textId="130007DC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Podstawowe choroby zwierząt łownych oraz sposoby ich rozpoznawania.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DC3F" w14:textId="77777777" w:rsidR="005D15EF" w:rsidRDefault="005D15EF" w:rsidP="00590B5F">
            <w:pPr>
              <w:rPr>
                <w:lang w:val="cs-CZ"/>
              </w:rPr>
            </w:pPr>
            <w:r>
              <w:rPr>
                <w:lang w:val="cs-CZ"/>
              </w:rPr>
              <w:t>Dr Andrzej</w:t>
            </w:r>
          </w:p>
          <w:p w14:paraId="46393775" w14:textId="27995FA3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t>Sosnowski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167FC" w14:textId="5F145EBD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Klub Politechnik</w:t>
            </w:r>
          </w:p>
        </w:tc>
      </w:tr>
      <w:tr w:rsidR="005D15EF" w:rsidRPr="004D025F" w14:paraId="6C70BF6C" w14:textId="77777777" w:rsidTr="007417D4">
        <w:trPr>
          <w:trHeight w:val="491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7064" w14:textId="77777777" w:rsidR="005D15E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676">
              <w:rPr>
                <w:rFonts w:ascii="Times New Roman" w:hAnsi="Times New Roman" w:cs="Times New Roman"/>
                <w:b/>
                <w:sz w:val="22"/>
                <w:szCs w:val="22"/>
              </w:rPr>
              <w:t>23.09.22</w:t>
            </w:r>
          </w:p>
          <w:p w14:paraId="453BC683" w14:textId="23A971DD" w:rsidR="007417D4" w:rsidRPr="008B1172" w:rsidRDefault="007417D4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62FD" w14:textId="77777777" w:rsidR="005D15E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hAnsi="Times New Roman" w:cs="Times New Roman"/>
                <w:sz w:val="22"/>
                <w:szCs w:val="22"/>
              </w:rPr>
              <w:t>Biologia zwierząt łownych: (jeleń, daniel, sarna, dzik, muflon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łoś</w:t>
            </w:r>
            <w:r w:rsidRPr="0072260F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213B5F77" w14:textId="54CF60E5" w:rsidR="005D15EF" w:rsidRPr="004D025F" w:rsidRDefault="005D15EF" w:rsidP="005D15E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F60E5">
              <w:rPr>
                <w:rFonts w:ascii="Times New Roman" w:hAnsi="Times New Roman" w:cs="Times New Roman"/>
                <w:sz w:val="22"/>
                <w:szCs w:val="22"/>
              </w:rPr>
              <w:t>Biologia zwierząt łownych: (norka amerykańska, zając, dziki królik, piżmak)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86C8" w14:textId="541A98D8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Monika Gałwa -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88FC8" w14:textId="7C90B9AA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</w:t>
            </w:r>
            <w:r w:rsidR="00BE70CA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line</w:t>
            </w:r>
          </w:p>
        </w:tc>
      </w:tr>
      <w:tr w:rsidR="005D15EF" w:rsidRPr="004D025F" w14:paraId="5AD8300F" w14:textId="77777777" w:rsidTr="007417D4">
        <w:trPr>
          <w:trHeight w:val="69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F457" w14:textId="77777777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</w:pPr>
            <w:r w:rsidRPr="008B1172"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  <w:t>26.09.2022</w:t>
            </w:r>
          </w:p>
          <w:p w14:paraId="574D4B1C" w14:textId="32878B44" w:rsidR="007417D4" w:rsidRPr="00E564E2" w:rsidRDefault="007417D4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40DA" w14:textId="77777777" w:rsidR="005D15EF" w:rsidRPr="00B53401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Wizerunek myśliwego w mediach społecznościowych</w:t>
            </w:r>
          </w:p>
          <w:p w14:paraId="4B4761F0" w14:textId="3E6FBEE4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Kulturotwórcza rola łowiectwa, historia łowiectwa.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3BC5" w14:textId="4A6A6316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dr </w:t>
            </w: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Monika Gałwa-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CE8B4" w14:textId="77FE946B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</w:t>
            </w:r>
            <w:r w:rsidR="00BE70CA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line</w:t>
            </w:r>
          </w:p>
        </w:tc>
      </w:tr>
      <w:tr w:rsidR="005D15EF" w:rsidRPr="004D025F" w14:paraId="478610E5" w14:textId="77777777" w:rsidTr="007417D4">
        <w:trPr>
          <w:trHeight w:val="533"/>
          <w:jc w:val="center"/>
        </w:trPr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A897" w14:textId="77777777" w:rsidR="005D15E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4E2">
              <w:rPr>
                <w:rFonts w:ascii="Times New Roman" w:hAnsi="Times New Roman" w:cs="Times New Roman"/>
                <w:b/>
                <w:sz w:val="22"/>
                <w:szCs w:val="22"/>
              </w:rPr>
              <w:t>27.09.2022</w:t>
            </w:r>
          </w:p>
          <w:p w14:paraId="2D9CC354" w14:textId="1A2765C6" w:rsidR="007417D4" w:rsidRPr="007417D4" w:rsidRDefault="007417D4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03B0" w14:textId="77777777" w:rsidR="005D15EF" w:rsidRDefault="005D15EF" w:rsidP="005D15E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obchodzenia się z upolowaną zwierzyną, użytkowania dziczyzny i preparowania trofeów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14:paraId="71FE32E6" w14:textId="77777777" w:rsidR="005D15EF" w:rsidRPr="001628D7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8309" w14:textId="6AF427BA" w:rsidR="005D15EF" w:rsidRDefault="005D15EF" w:rsidP="00453954">
            <w:pPr>
              <w:rPr>
                <w:lang w:val="cs-CZ"/>
              </w:rPr>
            </w:pPr>
            <w:proofErr w:type="spellStart"/>
            <w:r>
              <w:rPr>
                <w:sz w:val="22"/>
                <w:szCs w:val="22"/>
              </w:rPr>
              <w:t>Zdzisław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Korzekwa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6D63E" w14:textId="416D95B3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Klub Politechnik</w:t>
            </w:r>
          </w:p>
        </w:tc>
      </w:tr>
      <w:tr w:rsidR="005D15EF" w:rsidRPr="004D025F" w14:paraId="129FA8B7" w14:textId="77777777" w:rsidTr="007417D4">
        <w:trPr>
          <w:trHeight w:val="885"/>
          <w:jc w:val="center"/>
        </w:trPr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230D" w14:textId="77777777" w:rsidR="005D15EF" w:rsidRDefault="005D15EF" w:rsidP="005D15E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02.10.22</w:t>
            </w:r>
          </w:p>
          <w:p w14:paraId="6C6FFA68" w14:textId="7BF06366" w:rsidR="007417D4" w:rsidRPr="008F4603" w:rsidRDefault="007417D4" w:rsidP="005D15E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9.00</w:t>
            </w:r>
          </w:p>
          <w:p w14:paraId="572EFB3C" w14:textId="77777777" w:rsidR="005D15EF" w:rsidRPr="00722A14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35D3" w14:textId="7A05F2AE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1F06BB24" w14:textId="77777777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60462599" w14:textId="77777777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7E1D5065" w14:textId="77777777" w:rsidR="005D15EF" w:rsidRPr="004D025F" w:rsidRDefault="005D15EF" w:rsidP="005D15E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40691FBD" w14:textId="45A22F86" w:rsidR="005D15EF" w:rsidRPr="001628D7" w:rsidRDefault="005D15EF" w:rsidP="005D15EF">
            <w:pPr>
              <w:pStyle w:val="Styltabeli2"/>
              <w:tabs>
                <w:tab w:val="left" w:pos="2760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9FA8" w14:textId="77777777" w:rsidR="005D15E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1BF36191" w14:textId="3846998B" w:rsidR="005D15EF" w:rsidRDefault="005D15EF" w:rsidP="005D15EF">
            <w:pPr>
              <w:rPr>
                <w:lang w:val="cs-CZ"/>
              </w:rPr>
            </w:pPr>
            <w:proofErr w:type="spellStart"/>
            <w:r>
              <w:rPr>
                <w:sz w:val="22"/>
                <w:szCs w:val="22"/>
              </w:rPr>
              <w:t>Michał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Szykowny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F45AB6" w14:textId="77777777" w:rsidR="005D15EF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2F2AB3A" w14:textId="7B48BED9" w:rsidR="005D15EF" w:rsidRDefault="005D15EF" w:rsidP="00BE70CA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5D15EF" w:rsidRPr="004D025F" w14:paraId="3F008A51" w14:textId="77777777" w:rsidTr="007417D4">
        <w:trPr>
          <w:trHeight w:val="425"/>
          <w:jc w:val="center"/>
        </w:trPr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7ACD" w14:textId="4C80DBBA" w:rsidR="005D15EF" w:rsidRPr="00722A14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722A1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04.10.2022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BAD8" w14:textId="475ECD3B" w:rsidR="005D15EF" w:rsidRPr="00BE70CA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28D7"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sposoby udzielania pierwszej pomocy w nagłych wypadkach.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9DF5" w14:textId="6D8C67FD" w:rsidR="005D15EF" w:rsidRDefault="005D15EF" w:rsidP="00453954">
            <w:pPr>
              <w:rPr>
                <w:lang w:val="cs-CZ"/>
              </w:rPr>
            </w:pPr>
            <w:r>
              <w:rPr>
                <w:lang w:val="cs-CZ"/>
              </w:rPr>
              <w:t>Dr Dariusz Kopczyński</w:t>
            </w:r>
          </w:p>
          <w:p w14:paraId="21936EE5" w14:textId="5FE2CE94" w:rsidR="005D15EF" w:rsidRPr="00326FAD" w:rsidRDefault="005D15EF" w:rsidP="00453954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2096E" w14:textId="626B231F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4CC9ECBB" w14:textId="77777777" w:rsidTr="007417D4">
        <w:trPr>
          <w:trHeight w:val="700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70E2" w14:textId="1C6F535D" w:rsidR="005D15EF" w:rsidRPr="001974C8" w:rsidRDefault="005D15EF" w:rsidP="00CB31BB">
            <w:pPr>
              <w:pStyle w:val="Styltabeli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974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05.10.2022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98CC" w14:textId="419A2918" w:rsidR="005D15EF" w:rsidRPr="0072260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E96FD7">
              <w:rPr>
                <w:rFonts w:ascii="Times New Roman" w:hAnsi="Times New Roman" w:cs="Times New Roman"/>
                <w:sz w:val="22"/>
                <w:szCs w:val="22"/>
              </w:rPr>
              <w:t>Biologia zwierząt łownych: (lis, jenot, borsuk, kuna leśna, kuna domowa).</w:t>
            </w:r>
          </w:p>
          <w:p w14:paraId="61FEEA42" w14:textId="26ED697F" w:rsidR="005D15EF" w:rsidRPr="00BE70CA" w:rsidRDefault="005D15EF" w:rsidP="00453954">
            <w:pPr>
              <w:rPr>
                <w:sz w:val="22"/>
                <w:szCs w:val="22"/>
              </w:rPr>
            </w:pPr>
            <w:proofErr w:type="spellStart"/>
            <w:r w:rsidRPr="004D025F">
              <w:rPr>
                <w:sz w:val="22"/>
                <w:szCs w:val="22"/>
              </w:rPr>
              <w:t>Zasady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kształtowania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i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odnawiania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korytarzy</w:t>
            </w:r>
            <w:proofErr w:type="spellEnd"/>
            <w:r w:rsidRPr="004D025F">
              <w:rPr>
                <w:sz w:val="22"/>
                <w:szCs w:val="22"/>
              </w:rPr>
              <w:t xml:space="preserve"> </w:t>
            </w:r>
            <w:proofErr w:type="spellStart"/>
            <w:r w:rsidRPr="004D025F">
              <w:rPr>
                <w:sz w:val="22"/>
                <w:szCs w:val="22"/>
              </w:rPr>
              <w:t>ekologicznych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2B37" w14:textId="32864F77" w:rsidR="005D15EF" w:rsidRPr="00854084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eastAsia="Arial Unicode MS" w:hAnsi="Times New Roman" w:cs="Times New Roman"/>
                <w:sz w:val="22"/>
                <w:szCs w:val="22"/>
              </w:rPr>
              <w:t>Monika Gałwa Widera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CFD922" w14:textId="5E9EAE7E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2E471986" w14:textId="77777777" w:rsidTr="007417D4">
        <w:trPr>
          <w:trHeight w:val="734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70BB" w14:textId="5857A181" w:rsidR="005D15EF" w:rsidRPr="007567D3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7D3">
              <w:rPr>
                <w:rFonts w:ascii="Times New Roman" w:hAnsi="Times New Roman" w:cs="Times New Roman"/>
                <w:b/>
                <w:sz w:val="22"/>
                <w:szCs w:val="22"/>
              </w:rPr>
              <w:t>10.10.2022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7FD5" w14:textId="1BB10AB8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Szkolenie wstępne do szacowania szkód łowieckich.</w:t>
            </w:r>
          </w:p>
          <w:p w14:paraId="28D5A68D" w14:textId="0E0941A4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260F">
              <w:rPr>
                <w:rFonts w:ascii="Times New Roman" w:eastAsia="Arial Unicode MS" w:hAnsi="Times New Roman" w:cs="Times New Roman"/>
                <w:sz w:val="22"/>
                <w:szCs w:val="22"/>
              </w:rPr>
              <w:t>Odszkodowania, poletka produkcyjne, zaporowe i zgryzowe. Rodzaje upraw dla zwierzyny.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5C19" w14:textId="6B12A8E5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Przemysław Jędraszczyk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7CF81C" w14:textId="36984EC4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3295BCE2" w14:textId="77777777" w:rsidTr="007417D4">
        <w:trPr>
          <w:trHeight w:val="498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7AAF" w14:textId="69B5F14D" w:rsidR="005D15EF" w:rsidRPr="00984EF0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172">
              <w:rPr>
                <w:rFonts w:ascii="Times New Roman" w:hAnsi="Times New Roman" w:cs="Times New Roman"/>
                <w:b/>
                <w:sz w:val="22"/>
                <w:szCs w:val="22"/>
              </w:rPr>
              <w:t>12.10.2022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6A90" w14:textId="1AF42E9F" w:rsidR="005D15EF" w:rsidRPr="0093025A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Ochrona środowiska i jego kształtowanie dla bytowania zwierzyny.</w:t>
            </w:r>
          </w:p>
          <w:p w14:paraId="0A275010" w14:textId="4A65F240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ochrony przyrody i znajomość gatunków prawnie chronionych.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2A0A" w14:textId="440B5638" w:rsidR="005D15E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B53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Monika Gałwa- Widera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48C43" w14:textId="01F77B70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764FAD61" w14:textId="77777777" w:rsidTr="007417D4">
        <w:trPr>
          <w:trHeight w:val="677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5A91" w14:textId="3946AAC3" w:rsidR="005D15EF" w:rsidRPr="00984EF0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EF0">
              <w:rPr>
                <w:rFonts w:ascii="Times New Roman" w:hAnsi="Times New Roman" w:cs="Times New Roman"/>
                <w:b/>
                <w:sz w:val="22"/>
                <w:szCs w:val="22"/>
              </w:rPr>
              <w:t>13.10.2022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17D4"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5D4A" w14:textId="03E3EB00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warunki wykonywania polowania.</w:t>
            </w:r>
          </w:p>
          <w:p w14:paraId="52B10CD7" w14:textId="7CF4EAB9" w:rsidR="005D15EF" w:rsidRPr="00BE70CA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D07FF">
              <w:rPr>
                <w:rFonts w:ascii="Times New Roman" w:eastAsia="Arial Unicode MS" w:hAnsi="Times New Roman" w:cs="Times New Roman"/>
                <w:sz w:val="22"/>
                <w:szCs w:val="22"/>
              </w:rPr>
              <w:t>Przepisy ustawy o broni i amunicji oraz aktów wykonawczych do niej.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C1A4" w14:textId="11F92A32" w:rsidR="005D15E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Miłosz Kościelniak - Marszał</w:t>
            </w:r>
          </w:p>
          <w:p w14:paraId="7842CB29" w14:textId="3255A54E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8CCA5" w14:textId="5B42B443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246806B6" w14:textId="77777777" w:rsidTr="007417D4">
        <w:trPr>
          <w:trHeight w:val="1342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BC71" w14:textId="77777777" w:rsidR="005D15EF" w:rsidRDefault="005D15EF" w:rsidP="005D15E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t>16.10.22</w:t>
            </w:r>
          </w:p>
          <w:p w14:paraId="6711CBFC" w14:textId="1A5D1B53" w:rsidR="007417D4" w:rsidRPr="008F4603" w:rsidRDefault="007417D4" w:rsidP="005D15E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  <w:p w14:paraId="08DC3115" w14:textId="4265DB81" w:rsidR="005D15EF" w:rsidRPr="008B1172" w:rsidRDefault="005D15EF" w:rsidP="00773F0F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A8CA" w14:textId="77777777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350B0BB9" w14:textId="77777777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03CD96D8" w14:textId="77777777" w:rsidR="005D15EF" w:rsidRPr="004D025F" w:rsidRDefault="005D15EF" w:rsidP="005D15E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01209FC2" w14:textId="77777777" w:rsidR="005D15EF" w:rsidRPr="004D025F" w:rsidRDefault="005D15EF" w:rsidP="005D15E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02539DB7" w14:textId="5B9D8D4C" w:rsidR="005D15EF" w:rsidRDefault="005D15EF" w:rsidP="005D15E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7DF0" w14:textId="77777777" w:rsidR="00BE70CA" w:rsidRDefault="005D15EF" w:rsidP="00BE70C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2EC3FF82" w14:textId="56BE45CA" w:rsidR="005D15EF" w:rsidRPr="00BE70CA" w:rsidRDefault="005D15EF" w:rsidP="00BE70CA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Michał Szykowny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03EB1" w14:textId="77777777" w:rsidR="005D15EF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7672926B" w14:textId="0701DC54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7417D4" w14:paraId="3D7C65D6" w14:textId="77777777" w:rsidTr="007417D4">
        <w:trPr>
          <w:trHeight w:val="851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F69A" w14:textId="77777777" w:rsidR="007417D4" w:rsidRDefault="007417D4" w:rsidP="00A67296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19.10</w:t>
            </w:r>
            <w:r w:rsidRPr="000840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.2022</w:t>
            </w:r>
          </w:p>
          <w:p w14:paraId="2C61A15F" w14:textId="441A354E" w:rsidR="007417D4" w:rsidRPr="004D025F" w:rsidRDefault="007417D4" w:rsidP="00A6729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789A" w14:textId="77777777" w:rsidR="007417D4" w:rsidRDefault="007417D4" w:rsidP="00A67296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Przepisy ustawy Prawa Ł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owieckiego.</w:t>
            </w:r>
          </w:p>
          <w:p w14:paraId="00B7838A" w14:textId="77777777" w:rsidR="007417D4" w:rsidRDefault="007417D4" w:rsidP="00A6729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Struktura organizacyjn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Polskiego Związku Łowieckiego. Statut</w:t>
            </w:r>
          </w:p>
          <w:p w14:paraId="1B3E0593" w14:textId="77777777" w:rsidR="007417D4" w:rsidRPr="004D025F" w:rsidRDefault="007417D4" w:rsidP="00A67296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D1817">
              <w:rPr>
                <w:rFonts w:ascii="Times New Roman" w:eastAsia="Arial Unicode MS" w:hAnsi="Times New Roman" w:cs="Times New Roman"/>
                <w:sz w:val="22"/>
                <w:szCs w:val="22"/>
              </w:rPr>
              <w:t>Zasady bioasekuracji przy wykonywaniu polowania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93F9" w14:textId="77777777" w:rsidR="007417D4" w:rsidRPr="004D025F" w:rsidRDefault="007417D4" w:rsidP="00A6729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Robert Kucharski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185F3" w14:textId="77777777" w:rsidR="007417D4" w:rsidRDefault="007417D4" w:rsidP="00A67296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Klub Politechnik</w:t>
            </w:r>
          </w:p>
        </w:tc>
      </w:tr>
      <w:tr w:rsidR="005D15EF" w:rsidRPr="004D025F" w14:paraId="5418CA46" w14:textId="77777777" w:rsidTr="007417D4">
        <w:trPr>
          <w:trHeight w:val="69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D67E" w14:textId="77777777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D48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lastRenderedPageBreak/>
              <w:t>20.10.2022</w:t>
            </w:r>
          </w:p>
          <w:p w14:paraId="5B974C9D" w14:textId="75E066F4" w:rsidR="007417D4" w:rsidRPr="008D4884" w:rsidRDefault="007417D4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04F7" w14:textId="5ADDC73F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35F5">
              <w:rPr>
                <w:rFonts w:ascii="Times New Roman" w:eastAsia="Arial Unicode MS" w:hAnsi="Times New Roman" w:cs="Times New Roman"/>
                <w:sz w:val="22"/>
                <w:szCs w:val="22"/>
              </w:rPr>
              <w:t>Budowa oraz dozwolone rodzaje broni i amunicji myśliwskiej, budowa i wykorzystanie przyrządów optycznych w łowiectwie oraz innych elementów podstawowego wyposażenia myśliwego.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01E0" w14:textId="3CBBDB68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dr Miłosz Kościelniak- Marszał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DBD6C" w14:textId="08A3C017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2E54C6E5" w14:textId="77777777" w:rsidTr="007417D4">
        <w:trPr>
          <w:trHeight w:val="65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8DE9" w14:textId="77777777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06DF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21.10.2022</w:t>
            </w:r>
          </w:p>
          <w:p w14:paraId="28F31179" w14:textId="2782F372" w:rsidR="007417D4" w:rsidRPr="00106DFF" w:rsidRDefault="007417D4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16.00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0F40" w14:textId="2BF26CA0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Kynologia myśliwska </w:t>
            </w:r>
          </w:p>
          <w:p w14:paraId="2B7E2455" w14:textId="0931A876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Polowanie z psem.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73AA" w14:textId="5583923A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3025A">
              <w:rPr>
                <w:rFonts w:ascii="Times New Roman" w:eastAsia="Arial Unicode MS" w:hAnsi="Times New Roman" w:cs="Times New Roman"/>
                <w:sz w:val="22"/>
                <w:szCs w:val="22"/>
              </w:rPr>
              <w:t>Jarosław Pełka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75F6D" w14:textId="19B66C8C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On line</w:t>
            </w:r>
          </w:p>
        </w:tc>
      </w:tr>
      <w:tr w:rsidR="005D15EF" w:rsidRPr="004D025F" w14:paraId="16C6D2CB" w14:textId="77777777" w:rsidTr="007417D4">
        <w:trPr>
          <w:trHeight w:val="870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210C" w14:textId="77777777" w:rsidR="005D15E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603">
              <w:rPr>
                <w:rFonts w:ascii="Times New Roman" w:hAnsi="Times New Roman" w:cs="Times New Roman"/>
                <w:b/>
                <w:sz w:val="22"/>
                <w:szCs w:val="22"/>
              </w:rPr>
              <w:t>23.10.22</w:t>
            </w:r>
          </w:p>
          <w:p w14:paraId="701A8D4D" w14:textId="41FA22C6" w:rsidR="007417D4" w:rsidRPr="00106DFF" w:rsidRDefault="007417D4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4D46" w14:textId="77777777" w:rsidR="005D15EF" w:rsidRPr="004D025F" w:rsidRDefault="005D15EF" w:rsidP="00590B5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458B385E" w14:textId="77777777" w:rsidR="005D15EF" w:rsidRPr="004D025F" w:rsidRDefault="005D15EF" w:rsidP="00590B5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08FE41FF" w14:textId="77777777" w:rsidR="005D15EF" w:rsidRPr="004D025F" w:rsidRDefault="005D15EF" w:rsidP="00590B5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1D3690EE" w14:textId="77777777" w:rsidR="005D15EF" w:rsidRPr="004D025F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45ABB371" w14:textId="5162C444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B52" w14:textId="77777777" w:rsidR="005D15EF" w:rsidRDefault="005D15EF" w:rsidP="00590B5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670FC240" w14:textId="6AC091BA" w:rsidR="005D15EF" w:rsidRPr="0093025A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Michał Szykowny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37DB5" w14:textId="77777777" w:rsidR="005D15EF" w:rsidRDefault="005D15EF" w:rsidP="00590B5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29C0709" w14:textId="331A9399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5D15EF" w:rsidRPr="004D025F" w14:paraId="1302B574" w14:textId="77777777" w:rsidTr="007417D4">
        <w:trPr>
          <w:trHeight w:val="706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BF25" w14:textId="1823F0AB" w:rsidR="005D15EF" w:rsidRPr="007567D3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7567D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29.10.22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B7E0" w14:textId="77777777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testowy  godz. 9.00</w:t>
            </w:r>
          </w:p>
          <w:p w14:paraId="61FCC026" w14:textId="77777777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ustny o godz. 12</w:t>
            </w: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C899" w14:textId="77777777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BDE8BAC" w14:textId="77777777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10327" w14:textId="7AB7702A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Politechnika Częstochowska/ Klub Politechnik</w:t>
            </w:r>
          </w:p>
        </w:tc>
      </w:tr>
      <w:tr w:rsidR="005D15EF" w:rsidRPr="004D025F" w14:paraId="65523291" w14:textId="77777777" w:rsidTr="007417D4">
        <w:trPr>
          <w:trHeight w:val="831"/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F3B8" w14:textId="17D9CD5C" w:rsidR="005D15EF" w:rsidRPr="007567D3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7567D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30.10.22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A406" w14:textId="35DD45FC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 strzelecki  godz. 9.00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Strzelnicy Myśliwskiej w Kochcicach)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6120" w14:textId="77777777" w:rsidR="005D15EF" w:rsidRPr="004D025F" w:rsidRDefault="005D15EF" w:rsidP="00453954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136FBA5" w14:textId="77777777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4529E" w14:textId="77777777" w:rsidR="005D15E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5609574" w14:textId="77777777" w:rsidR="005D15EF" w:rsidRPr="004D025F" w:rsidRDefault="005D15EF" w:rsidP="00453954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</w:tbl>
    <w:p w14:paraId="1D6AE40E" w14:textId="77777777" w:rsidR="007909A5" w:rsidRPr="004D025F" w:rsidRDefault="007909A5" w:rsidP="00BE70CA">
      <w:pPr>
        <w:pStyle w:val="Tre"/>
        <w:jc w:val="center"/>
        <w:rPr>
          <w:rFonts w:ascii="Times New Roman" w:hAnsi="Times New Roman" w:cs="Times New Roman"/>
          <w:b/>
          <w:bCs/>
        </w:rPr>
      </w:pPr>
    </w:p>
    <w:p w14:paraId="28BBBED6" w14:textId="77777777" w:rsidR="007909A5" w:rsidRPr="004D025F" w:rsidRDefault="007909A5" w:rsidP="00BE70CA">
      <w:pPr>
        <w:pStyle w:val="Tre"/>
        <w:jc w:val="both"/>
        <w:rPr>
          <w:rFonts w:ascii="Times New Roman" w:hAnsi="Times New Roman" w:cs="Times New Roman"/>
          <w:b/>
          <w:bCs/>
        </w:rPr>
      </w:pPr>
    </w:p>
    <w:p w14:paraId="1279CAED" w14:textId="0517D8E5" w:rsidR="00581E89" w:rsidRDefault="009B7E1B" w:rsidP="00BE70CA">
      <w:pPr>
        <w:pStyle w:val="Tre"/>
        <w:jc w:val="both"/>
        <w:rPr>
          <w:rFonts w:ascii="Times New Roman" w:hAnsi="Times New Roman" w:cs="Times New Roman"/>
          <w:b/>
          <w:bCs/>
        </w:rPr>
      </w:pPr>
      <w:r w:rsidRPr="004D025F">
        <w:rPr>
          <w:rFonts w:ascii="Times New Roman" w:hAnsi="Times New Roman" w:cs="Times New Roman"/>
          <w:b/>
          <w:bCs/>
        </w:rPr>
        <w:t>Uwagi:</w:t>
      </w:r>
    </w:p>
    <w:p w14:paraId="656AAF73" w14:textId="77777777" w:rsidR="00581E89" w:rsidRDefault="00581E89" w:rsidP="00BE70CA">
      <w:pPr>
        <w:pStyle w:val="Tre"/>
        <w:jc w:val="both"/>
        <w:rPr>
          <w:rFonts w:ascii="Times New Roman" w:hAnsi="Times New Roman" w:cs="Times New Roman"/>
          <w:b/>
          <w:bCs/>
        </w:rPr>
      </w:pPr>
    </w:p>
    <w:p w14:paraId="48D9C850" w14:textId="715392AE" w:rsidR="00581E89" w:rsidRDefault="00581E89" w:rsidP="00BE70CA">
      <w:pPr>
        <w:pStyle w:val="Tr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UWAGA!!!!! Trening strzelecki jest obowiązkowy </w:t>
      </w:r>
      <w:r w:rsidR="00984EF0">
        <w:rPr>
          <w:rFonts w:ascii="Times New Roman" w:hAnsi="Times New Roman" w:cs="Times New Roman"/>
          <w:b/>
          <w:bCs/>
        </w:rPr>
        <w:t xml:space="preserve">dwukrotnie, w tym 02.10.2022r. Osoby, które nie spełnią warunku nie zostaną dopuszczone do egzaminu. </w:t>
      </w:r>
    </w:p>
    <w:p w14:paraId="2E2F2189" w14:textId="77777777" w:rsidR="00984EF0" w:rsidRPr="004D025F" w:rsidRDefault="00984EF0" w:rsidP="00BE70CA">
      <w:pPr>
        <w:pStyle w:val="Tre"/>
        <w:jc w:val="both"/>
        <w:rPr>
          <w:rFonts w:ascii="Times New Roman" w:hAnsi="Times New Roman" w:cs="Times New Roman"/>
          <w:b/>
          <w:bCs/>
        </w:rPr>
      </w:pPr>
    </w:p>
    <w:p w14:paraId="56C426AE" w14:textId="77777777" w:rsidR="00BE70CA" w:rsidRPr="00BE70CA" w:rsidRDefault="009C6DBB" w:rsidP="00BE70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BE70CA">
        <w:rPr>
          <w:rFonts w:ascii="Calibri" w:hAnsi="Calibri" w:cs="Calibri"/>
          <w:sz w:val="22"/>
          <w:szCs w:val="22"/>
        </w:rPr>
        <w:t>Treningi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strzeleckie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odbywać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się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będą</w:t>
      </w:r>
      <w:proofErr w:type="spellEnd"/>
      <w:r w:rsidR="00E30746" w:rsidRPr="00BE70CA">
        <w:rPr>
          <w:rFonts w:ascii="Calibri" w:hAnsi="Calibri" w:cs="Calibri"/>
          <w:sz w:val="22"/>
          <w:szCs w:val="22"/>
        </w:rPr>
        <w:t xml:space="preserve"> </w:t>
      </w:r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na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str</w:t>
      </w:r>
      <w:r w:rsidR="006D328C" w:rsidRPr="00BE70CA">
        <w:rPr>
          <w:rFonts w:ascii="Calibri" w:hAnsi="Calibri" w:cs="Calibri"/>
          <w:sz w:val="22"/>
          <w:szCs w:val="22"/>
        </w:rPr>
        <w:t>zelnicy</w:t>
      </w:r>
      <w:proofErr w:type="spellEnd"/>
      <w:r w:rsidR="006D328C" w:rsidRPr="00BE70CA">
        <w:rPr>
          <w:rFonts w:ascii="Calibri" w:hAnsi="Calibri" w:cs="Calibri"/>
          <w:sz w:val="22"/>
          <w:szCs w:val="22"/>
        </w:rPr>
        <w:t xml:space="preserve"> </w:t>
      </w:r>
      <w:r w:rsidR="00056B29" w:rsidRPr="00BE70CA">
        <w:rPr>
          <w:rFonts w:ascii="Calibri" w:hAnsi="Calibri" w:cs="Calibri"/>
          <w:sz w:val="22"/>
          <w:szCs w:val="22"/>
        </w:rPr>
        <w:t xml:space="preserve">ZO PZŁ </w:t>
      </w:r>
      <w:proofErr w:type="spellStart"/>
      <w:r w:rsidR="00056B29" w:rsidRPr="00BE70CA">
        <w:rPr>
          <w:rFonts w:ascii="Calibri" w:hAnsi="Calibri" w:cs="Calibri"/>
          <w:sz w:val="22"/>
          <w:szCs w:val="22"/>
        </w:rPr>
        <w:t>Częstochowa</w:t>
      </w:r>
      <w:proofErr w:type="spellEnd"/>
      <w:r w:rsidR="00056B29" w:rsidRPr="00BE70C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056B29" w:rsidRPr="00BE70CA">
        <w:rPr>
          <w:rFonts w:ascii="Calibri" w:hAnsi="Calibri" w:cs="Calibri"/>
          <w:sz w:val="22"/>
          <w:szCs w:val="22"/>
        </w:rPr>
        <w:t>Kochcice</w:t>
      </w:r>
      <w:proofErr w:type="spellEnd"/>
      <w:r w:rsidR="00056B29"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6B29" w:rsidRPr="00BE70CA">
        <w:rPr>
          <w:rFonts w:ascii="Calibri" w:hAnsi="Calibri" w:cs="Calibri"/>
          <w:sz w:val="22"/>
          <w:szCs w:val="22"/>
        </w:rPr>
        <w:t>koło</w:t>
      </w:r>
      <w:proofErr w:type="spellEnd"/>
      <w:r w:rsidR="00056B29"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56B29" w:rsidRPr="00BE70CA">
        <w:rPr>
          <w:rFonts w:ascii="Calibri" w:hAnsi="Calibri" w:cs="Calibri"/>
          <w:sz w:val="22"/>
          <w:szCs w:val="22"/>
        </w:rPr>
        <w:t>Lublińca</w:t>
      </w:r>
      <w:proofErr w:type="spellEnd"/>
      <w:r w:rsidR="00056B29" w:rsidRPr="00BE70CA">
        <w:rPr>
          <w:rFonts w:ascii="Calibri" w:hAnsi="Calibri" w:cs="Calibri"/>
          <w:b/>
          <w:bCs/>
          <w:sz w:val="22"/>
          <w:szCs w:val="22"/>
        </w:rPr>
        <w:t xml:space="preserve">) </w:t>
      </w:r>
      <w:proofErr w:type="spellStart"/>
      <w:r w:rsidR="00855472" w:rsidRPr="00BE70CA">
        <w:rPr>
          <w:rFonts w:ascii="Calibri" w:hAnsi="Calibri" w:cs="Calibri"/>
          <w:b/>
          <w:bCs/>
          <w:sz w:val="22"/>
          <w:szCs w:val="22"/>
        </w:rPr>
        <w:t>Osoba</w:t>
      </w:r>
      <w:proofErr w:type="spellEnd"/>
      <w:r w:rsidR="00855472" w:rsidRPr="00BE70CA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="00855472" w:rsidRPr="00BE70CA">
        <w:rPr>
          <w:rFonts w:ascii="Calibri" w:hAnsi="Calibri" w:cs="Calibri"/>
          <w:b/>
          <w:bCs/>
          <w:sz w:val="22"/>
          <w:szCs w:val="22"/>
        </w:rPr>
        <w:t>kontaktu</w:t>
      </w:r>
      <w:proofErr w:type="spellEnd"/>
      <w:r w:rsidR="00855472" w:rsidRPr="00BE70C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54337B" w:rsidRPr="00BE70CA">
        <w:rPr>
          <w:rFonts w:ascii="Calibri" w:hAnsi="Calibri" w:cs="Calibri"/>
          <w:b/>
          <w:bCs/>
          <w:sz w:val="22"/>
          <w:szCs w:val="22"/>
        </w:rPr>
        <w:t>ze</w:t>
      </w:r>
      <w:proofErr w:type="spellEnd"/>
      <w:r w:rsidR="0054337B" w:rsidRPr="00BE70C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54337B" w:rsidRPr="00BE70CA">
        <w:rPr>
          <w:rFonts w:ascii="Calibri" w:hAnsi="Calibri" w:cs="Calibri"/>
          <w:b/>
          <w:bCs/>
          <w:sz w:val="22"/>
          <w:szCs w:val="22"/>
        </w:rPr>
        <w:t>strzelnicą</w:t>
      </w:r>
      <w:proofErr w:type="spellEnd"/>
      <w:r w:rsidR="0054337B" w:rsidRPr="00BE70C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55472" w:rsidRPr="00BE70CA">
        <w:rPr>
          <w:rFonts w:ascii="Calibri" w:hAnsi="Calibri" w:cs="Calibri"/>
          <w:b/>
          <w:bCs/>
          <w:sz w:val="22"/>
          <w:szCs w:val="22"/>
        </w:rPr>
        <w:t>Kol</w:t>
      </w:r>
      <w:proofErr w:type="spellEnd"/>
      <w:r w:rsidR="00855472" w:rsidRPr="00BE70CA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="00855472" w:rsidRPr="00BE70CA">
        <w:rPr>
          <w:rFonts w:ascii="Calibri" w:hAnsi="Calibri" w:cs="Calibri"/>
          <w:b/>
          <w:bCs/>
          <w:sz w:val="22"/>
          <w:szCs w:val="22"/>
        </w:rPr>
        <w:t>Dariusz</w:t>
      </w:r>
      <w:proofErr w:type="spellEnd"/>
      <w:r w:rsidR="00855472" w:rsidRPr="00BE70C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55472" w:rsidRPr="00BE70CA">
        <w:rPr>
          <w:rFonts w:ascii="Calibri" w:hAnsi="Calibri" w:cs="Calibri"/>
          <w:b/>
          <w:bCs/>
          <w:sz w:val="22"/>
          <w:szCs w:val="22"/>
        </w:rPr>
        <w:t>Kuroń</w:t>
      </w:r>
      <w:proofErr w:type="spellEnd"/>
      <w:r w:rsidR="00855472" w:rsidRPr="00BE70CA">
        <w:rPr>
          <w:rFonts w:ascii="Calibri" w:hAnsi="Calibri" w:cs="Calibri"/>
          <w:b/>
          <w:bCs/>
          <w:sz w:val="22"/>
          <w:szCs w:val="22"/>
        </w:rPr>
        <w:t xml:space="preserve"> 734149212</w:t>
      </w:r>
    </w:p>
    <w:p w14:paraId="675EA465" w14:textId="77777777" w:rsidR="00BE70CA" w:rsidRPr="00BE70CA" w:rsidRDefault="00A23D59" w:rsidP="00BE70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Amunicję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na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treningi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strzeleckie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zakupić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należy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we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własnym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b/>
          <w:sz w:val="22"/>
          <w:szCs w:val="22"/>
          <w:u w:val="single"/>
        </w:rPr>
        <w:t>zakresie</w:t>
      </w:r>
      <w:proofErr w:type="spellEnd"/>
      <w:r w:rsidRPr="00BE70CA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24941D28" w14:textId="77777777" w:rsidR="00BE70CA" w:rsidRPr="00BE70CA" w:rsidRDefault="00064CB2" w:rsidP="00BE70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BE70CA">
        <w:rPr>
          <w:rFonts w:ascii="Calibri" w:hAnsi="Calibri" w:cs="Calibri"/>
          <w:sz w:val="22"/>
          <w:szCs w:val="22"/>
        </w:rPr>
        <w:t>Za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godzinę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przeprowadzania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zajęć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na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kursie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uważa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się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tzw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BE70CA">
        <w:rPr>
          <w:rFonts w:ascii="Calibri" w:hAnsi="Calibri" w:cs="Calibri"/>
          <w:sz w:val="22"/>
          <w:szCs w:val="22"/>
          <w:u w:val="single"/>
        </w:rPr>
        <w:t>godzinę</w:t>
      </w:r>
      <w:proofErr w:type="spellEnd"/>
      <w:r w:rsidRPr="00BE70CA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  <w:u w:val="single"/>
        </w:rPr>
        <w:t>lekcyjną</w:t>
      </w:r>
      <w:proofErr w:type="spellEnd"/>
      <w:r w:rsidRPr="00BE70C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E70CA">
        <w:rPr>
          <w:rFonts w:ascii="Calibri" w:hAnsi="Calibri" w:cs="Calibri"/>
          <w:sz w:val="22"/>
          <w:szCs w:val="22"/>
        </w:rPr>
        <w:t>(45min ).</w:t>
      </w:r>
    </w:p>
    <w:p w14:paraId="1C2A0432" w14:textId="77777777" w:rsidR="00BE70CA" w:rsidRPr="00BE70CA" w:rsidRDefault="005764FC" w:rsidP="00BE70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BE70CA">
        <w:rPr>
          <w:rFonts w:ascii="Calibri" w:hAnsi="Calibri" w:cs="Calibri"/>
          <w:sz w:val="22"/>
          <w:szCs w:val="22"/>
        </w:rPr>
        <w:t>Organizator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kursu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zastrzega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sob</w:t>
      </w:r>
      <w:r w:rsidR="00477354" w:rsidRPr="00BE70CA">
        <w:rPr>
          <w:rFonts w:ascii="Calibri" w:hAnsi="Calibri" w:cs="Calibri"/>
          <w:sz w:val="22"/>
          <w:szCs w:val="22"/>
        </w:rPr>
        <w:t>ie</w:t>
      </w:r>
      <w:proofErr w:type="spellEnd"/>
      <w:r w:rsidR="00477354"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7354" w:rsidRPr="00BE70CA">
        <w:rPr>
          <w:rFonts w:ascii="Calibri" w:hAnsi="Calibri" w:cs="Calibri"/>
          <w:sz w:val="22"/>
          <w:szCs w:val="22"/>
        </w:rPr>
        <w:t>prawo</w:t>
      </w:r>
      <w:proofErr w:type="spellEnd"/>
      <w:r w:rsidR="00477354" w:rsidRPr="00BE70CA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ED4F59" w:rsidRPr="00BE70CA">
        <w:rPr>
          <w:rFonts w:ascii="Calibri" w:hAnsi="Calibri" w:cs="Calibri"/>
          <w:sz w:val="22"/>
          <w:szCs w:val="22"/>
        </w:rPr>
        <w:t>zmiany</w:t>
      </w:r>
      <w:proofErr w:type="spellEnd"/>
      <w:r w:rsidR="00ED4F59"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4F59" w:rsidRPr="00BE70CA">
        <w:rPr>
          <w:rFonts w:ascii="Calibri" w:hAnsi="Calibri" w:cs="Calibri"/>
          <w:sz w:val="22"/>
          <w:szCs w:val="22"/>
        </w:rPr>
        <w:t>harmonogramu</w:t>
      </w:r>
      <w:proofErr w:type="spellEnd"/>
      <w:r w:rsidR="00CA3450" w:rsidRPr="00BE70CA">
        <w:rPr>
          <w:rFonts w:ascii="Calibri" w:hAnsi="Calibri" w:cs="Calibri"/>
          <w:sz w:val="22"/>
          <w:szCs w:val="22"/>
        </w:rPr>
        <w:t>.</w:t>
      </w:r>
    </w:p>
    <w:p w14:paraId="33220CDA" w14:textId="7C5A3C15" w:rsidR="00637914" w:rsidRPr="00232212" w:rsidRDefault="00627EDC" w:rsidP="00BE70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E70CA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Pr="00BE70CA">
        <w:rPr>
          <w:rFonts w:ascii="Calibri" w:hAnsi="Calibri" w:cs="Calibri"/>
          <w:sz w:val="22"/>
          <w:szCs w:val="22"/>
        </w:rPr>
        <w:t>strzelnicy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obowiazują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ochronniki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słuchu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i</w:t>
      </w:r>
      <w:proofErr w:type="spellEnd"/>
      <w:r w:rsidRPr="00BE70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70CA">
        <w:rPr>
          <w:rFonts w:ascii="Calibri" w:hAnsi="Calibri" w:cs="Calibri"/>
          <w:sz w:val="22"/>
          <w:szCs w:val="22"/>
        </w:rPr>
        <w:t>wzroku</w:t>
      </w:r>
      <w:proofErr w:type="spellEnd"/>
      <w:r w:rsidRPr="00BE70CA">
        <w:rPr>
          <w:rFonts w:ascii="Calibri" w:hAnsi="Calibri" w:cs="Calibri"/>
          <w:sz w:val="22"/>
          <w:szCs w:val="22"/>
        </w:rPr>
        <w:t>.</w:t>
      </w:r>
      <w:r w:rsidR="00BE70CA">
        <w:rPr>
          <w:rFonts w:ascii="Calibri" w:hAnsi="Calibri" w:cs="Calibri"/>
          <w:sz w:val="22"/>
          <w:szCs w:val="22"/>
        </w:rPr>
        <w:tab/>
      </w:r>
      <w:r w:rsidR="00BE70CA">
        <w:rPr>
          <w:rFonts w:ascii="Calibri" w:hAnsi="Calibri" w:cs="Calibri"/>
          <w:sz w:val="22"/>
          <w:szCs w:val="22"/>
        </w:rPr>
        <w:tab/>
      </w:r>
      <w:r w:rsidR="00BE70CA">
        <w:rPr>
          <w:rFonts w:ascii="Calibri" w:hAnsi="Calibri" w:cs="Calibri"/>
          <w:sz w:val="22"/>
          <w:szCs w:val="22"/>
        </w:rPr>
        <w:tab/>
      </w:r>
      <w:r w:rsidR="00BE70CA">
        <w:rPr>
          <w:rFonts w:ascii="Calibri" w:hAnsi="Calibri" w:cs="Calibri"/>
          <w:sz w:val="22"/>
          <w:szCs w:val="22"/>
        </w:rPr>
        <w:tab/>
      </w:r>
      <w:r w:rsidR="00BE70CA">
        <w:rPr>
          <w:rFonts w:ascii="Calibri" w:hAnsi="Calibri" w:cs="Calibri"/>
          <w:sz w:val="22"/>
          <w:szCs w:val="22"/>
        </w:rPr>
        <w:tab/>
      </w:r>
      <w:r w:rsidR="00BE70CA">
        <w:rPr>
          <w:rFonts w:ascii="Calibri" w:hAnsi="Calibri" w:cs="Calibri"/>
          <w:sz w:val="22"/>
          <w:szCs w:val="22"/>
        </w:rPr>
        <w:tab/>
        <w:t xml:space="preserve"> </w:t>
      </w:r>
      <w:r w:rsidR="00BE70CA" w:rsidRPr="00232212">
        <w:rPr>
          <w:b/>
        </w:rPr>
        <w:t xml:space="preserve">ZO PZŁ w </w:t>
      </w:r>
      <w:proofErr w:type="spellStart"/>
      <w:r w:rsidR="00BE70CA" w:rsidRPr="00232212">
        <w:rPr>
          <w:b/>
        </w:rPr>
        <w:t>Częstochowie</w:t>
      </w:r>
      <w:proofErr w:type="spellEnd"/>
      <w:r w:rsidR="00232212">
        <w:rPr>
          <w:b/>
        </w:rPr>
        <w:tab/>
      </w:r>
      <w:bookmarkStart w:id="0" w:name="_GoBack"/>
      <w:bookmarkEnd w:id="0"/>
    </w:p>
    <w:sectPr w:rsidR="00637914" w:rsidRPr="00232212" w:rsidSect="00150DB4">
      <w:headerReference w:type="default" r:id="rId10"/>
      <w:footerReference w:type="default" r:id="rId11"/>
      <w:pgSz w:w="16840" w:h="11900" w:orient="landscape"/>
      <w:pgMar w:top="7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0984F" w14:textId="77777777" w:rsidR="002D64B9" w:rsidRDefault="002D64B9">
      <w:r>
        <w:separator/>
      </w:r>
    </w:p>
  </w:endnote>
  <w:endnote w:type="continuationSeparator" w:id="0">
    <w:p w14:paraId="3E4BD783" w14:textId="77777777" w:rsidR="002D64B9" w:rsidRDefault="002D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1AB2" w14:textId="77777777" w:rsidR="008D4884" w:rsidRDefault="008D48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9200" w14:textId="77777777" w:rsidR="002D64B9" w:rsidRDefault="002D64B9">
      <w:r>
        <w:separator/>
      </w:r>
    </w:p>
  </w:footnote>
  <w:footnote w:type="continuationSeparator" w:id="0">
    <w:p w14:paraId="1E890CCA" w14:textId="77777777" w:rsidR="002D64B9" w:rsidRDefault="002D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2348" w14:textId="77777777" w:rsidR="008D4884" w:rsidRDefault="008D48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E95"/>
    <w:multiLevelType w:val="multilevel"/>
    <w:tmpl w:val="6FF2318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2E6D6D"/>
    <w:multiLevelType w:val="hybridMultilevel"/>
    <w:tmpl w:val="D78C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8BA"/>
    <w:multiLevelType w:val="multilevel"/>
    <w:tmpl w:val="EFE0238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47048F3"/>
    <w:multiLevelType w:val="multilevel"/>
    <w:tmpl w:val="B5ECB81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8727071"/>
    <w:multiLevelType w:val="multilevel"/>
    <w:tmpl w:val="C000651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5"/>
    <w:rsid w:val="0001092F"/>
    <w:rsid w:val="00013F1D"/>
    <w:rsid w:val="00027BE9"/>
    <w:rsid w:val="00042A86"/>
    <w:rsid w:val="00043AD4"/>
    <w:rsid w:val="00044EB8"/>
    <w:rsid w:val="00056B29"/>
    <w:rsid w:val="00064CB2"/>
    <w:rsid w:val="00071FDF"/>
    <w:rsid w:val="00072F39"/>
    <w:rsid w:val="000756EB"/>
    <w:rsid w:val="00081EE9"/>
    <w:rsid w:val="00084013"/>
    <w:rsid w:val="000A0B85"/>
    <w:rsid w:val="000A7764"/>
    <w:rsid w:val="000C08C2"/>
    <w:rsid w:val="000C3361"/>
    <w:rsid w:val="000C6569"/>
    <w:rsid w:val="000C6EE7"/>
    <w:rsid w:val="000D169B"/>
    <w:rsid w:val="000F6615"/>
    <w:rsid w:val="0010102C"/>
    <w:rsid w:val="00105D8F"/>
    <w:rsid w:val="00106DFF"/>
    <w:rsid w:val="00116E7A"/>
    <w:rsid w:val="0011732A"/>
    <w:rsid w:val="00117E7F"/>
    <w:rsid w:val="00124661"/>
    <w:rsid w:val="00125122"/>
    <w:rsid w:val="00125A12"/>
    <w:rsid w:val="00132345"/>
    <w:rsid w:val="001364B5"/>
    <w:rsid w:val="00143269"/>
    <w:rsid w:val="00150DB4"/>
    <w:rsid w:val="00153624"/>
    <w:rsid w:val="00155075"/>
    <w:rsid w:val="00157CE9"/>
    <w:rsid w:val="001628D7"/>
    <w:rsid w:val="001649F6"/>
    <w:rsid w:val="00165039"/>
    <w:rsid w:val="00174A6E"/>
    <w:rsid w:val="0017558C"/>
    <w:rsid w:val="00176EBE"/>
    <w:rsid w:val="00180DEA"/>
    <w:rsid w:val="00193C5B"/>
    <w:rsid w:val="00194328"/>
    <w:rsid w:val="001974C8"/>
    <w:rsid w:val="001A21FC"/>
    <w:rsid w:val="001A4330"/>
    <w:rsid w:val="001C0688"/>
    <w:rsid w:val="001C0918"/>
    <w:rsid w:val="001C7725"/>
    <w:rsid w:val="001C787C"/>
    <w:rsid w:val="001C79A8"/>
    <w:rsid w:val="001D1F84"/>
    <w:rsid w:val="001D6896"/>
    <w:rsid w:val="001E19F6"/>
    <w:rsid w:val="001E3A3E"/>
    <w:rsid w:val="001F270C"/>
    <w:rsid w:val="001F27FA"/>
    <w:rsid w:val="001F539A"/>
    <w:rsid w:val="001F60E5"/>
    <w:rsid w:val="001F653C"/>
    <w:rsid w:val="001F7C5F"/>
    <w:rsid w:val="00203BAA"/>
    <w:rsid w:val="00232212"/>
    <w:rsid w:val="00232644"/>
    <w:rsid w:val="00234FAB"/>
    <w:rsid w:val="002446D8"/>
    <w:rsid w:val="00244EAD"/>
    <w:rsid w:val="00252D63"/>
    <w:rsid w:val="00255913"/>
    <w:rsid w:val="00260E92"/>
    <w:rsid w:val="0026410A"/>
    <w:rsid w:val="00266B12"/>
    <w:rsid w:val="00271685"/>
    <w:rsid w:val="00275CC4"/>
    <w:rsid w:val="00277D85"/>
    <w:rsid w:val="00281139"/>
    <w:rsid w:val="002819C8"/>
    <w:rsid w:val="0028300A"/>
    <w:rsid w:val="00292BC9"/>
    <w:rsid w:val="0029400D"/>
    <w:rsid w:val="002959BD"/>
    <w:rsid w:val="002A2455"/>
    <w:rsid w:val="002C09F2"/>
    <w:rsid w:val="002D07FF"/>
    <w:rsid w:val="002D0929"/>
    <w:rsid w:val="002D64B9"/>
    <w:rsid w:val="002D7C27"/>
    <w:rsid w:val="002E7F5F"/>
    <w:rsid w:val="00313759"/>
    <w:rsid w:val="00317382"/>
    <w:rsid w:val="00326FAD"/>
    <w:rsid w:val="00340023"/>
    <w:rsid w:val="0035140A"/>
    <w:rsid w:val="00361B2C"/>
    <w:rsid w:val="00363EA4"/>
    <w:rsid w:val="00372234"/>
    <w:rsid w:val="003755A1"/>
    <w:rsid w:val="003949B2"/>
    <w:rsid w:val="003A2B92"/>
    <w:rsid w:val="003A44AA"/>
    <w:rsid w:val="003B6125"/>
    <w:rsid w:val="003B6690"/>
    <w:rsid w:val="003C55AC"/>
    <w:rsid w:val="003D11BB"/>
    <w:rsid w:val="003D21B3"/>
    <w:rsid w:val="003D2AFC"/>
    <w:rsid w:val="003E1EE5"/>
    <w:rsid w:val="003E224B"/>
    <w:rsid w:val="003F147B"/>
    <w:rsid w:val="003F6EAA"/>
    <w:rsid w:val="00401A67"/>
    <w:rsid w:val="00401C4D"/>
    <w:rsid w:val="00405521"/>
    <w:rsid w:val="00407B50"/>
    <w:rsid w:val="004316B5"/>
    <w:rsid w:val="004341ED"/>
    <w:rsid w:val="004359A8"/>
    <w:rsid w:val="00453954"/>
    <w:rsid w:val="00454619"/>
    <w:rsid w:val="004630BA"/>
    <w:rsid w:val="00472AAC"/>
    <w:rsid w:val="00477354"/>
    <w:rsid w:val="004A16A1"/>
    <w:rsid w:val="004A7250"/>
    <w:rsid w:val="004B18C2"/>
    <w:rsid w:val="004B273F"/>
    <w:rsid w:val="004B4331"/>
    <w:rsid w:val="004C3733"/>
    <w:rsid w:val="004C5CA9"/>
    <w:rsid w:val="004D025F"/>
    <w:rsid w:val="004D75F8"/>
    <w:rsid w:val="004F5290"/>
    <w:rsid w:val="005049E8"/>
    <w:rsid w:val="005105BF"/>
    <w:rsid w:val="005167FE"/>
    <w:rsid w:val="00523208"/>
    <w:rsid w:val="0052407A"/>
    <w:rsid w:val="00532450"/>
    <w:rsid w:val="00532C62"/>
    <w:rsid w:val="00532DEA"/>
    <w:rsid w:val="0054337B"/>
    <w:rsid w:val="00544679"/>
    <w:rsid w:val="005503E7"/>
    <w:rsid w:val="00564CBE"/>
    <w:rsid w:val="005764FC"/>
    <w:rsid w:val="00581E89"/>
    <w:rsid w:val="005941DD"/>
    <w:rsid w:val="0059593C"/>
    <w:rsid w:val="005971FA"/>
    <w:rsid w:val="005979AB"/>
    <w:rsid w:val="005A0E9E"/>
    <w:rsid w:val="005B35C9"/>
    <w:rsid w:val="005B72B5"/>
    <w:rsid w:val="005C32EA"/>
    <w:rsid w:val="005D15EF"/>
    <w:rsid w:val="005E1831"/>
    <w:rsid w:val="005F0CBC"/>
    <w:rsid w:val="00602D08"/>
    <w:rsid w:val="0061134F"/>
    <w:rsid w:val="00616688"/>
    <w:rsid w:val="00626444"/>
    <w:rsid w:val="00627EDC"/>
    <w:rsid w:val="00637914"/>
    <w:rsid w:val="00651BAF"/>
    <w:rsid w:val="00667010"/>
    <w:rsid w:val="00674752"/>
    <w:rsid w:val="00674BB0"/>
    <w:rsid w:val="00677843"/>
    <w:rsid w:val="00677EF2"/>
    <w:rsid w:val="00683E2E"/>
    <w:rsid w:val="006918B3"/>
    <w:rsid w:val="006A2C25"/>
    <w:rsid w:val="006B3C7A"/>
    <w:rsid w:val="006B7870"/>
    <w:rsid w:val="006B7BC1"/>
    <w:rsid w:val="006C0972"/>
    <w:rsid w:val="006D0699"/>
    <w:rsid w:val="006D328C"/>
    <w:rsid w:val="006D6DFE"/>
    <w:rsid w:val="006E1EA5"/>
    <w:rsid w:val="006F5BFC"/>
    <w:rsid w:val="00702D09"/>
    <w:rsid w:val="007123AF"/>
    <w:rsid w:val="0071254C"/>
    <w:rsid w:val="00716877"/>
    <w:rsid w:val="0072260F"/>
    <w:rsid w:val="0072275A"/>
    <w:rsid w:val="00722A14"/>
    <w:rsid w:val="007235F5"/>
    <w:rsid w:val="007317CE"/>
    <w:rsid w:val="00731999"/>
    <w:rsid w:val="00732DC4"/>
    <w:rsid w:val="00736AF5"/>
    <w:rsid w:val="00737E3A"/>
    <w:rsid w:val="007417D4"/>
    <w:rsid w:val="00746AF8"/>
    <w:rsid w:val="00747133"/>
    <w:rsid w:val="0075210C"/>
    <w:rsid w:val="007558C6"/>
    <w:rsid w:val="007567D3"/>
    <w:rsid w:val="00757AA1"/>
    <w:rsid w:val="00757DA8"/>
    <w:rsid w:val="00757F4F"/>
    <w:rsid w:val="00760C94"/>
    <w:rsid w:val="00770207"/>
    <w:rsid w:val="0077153A"/>
    <w:rsid w:val="0077226F"/>
    <w:rsid w:val="00773F0F"/>
    <w:rsid w:val="007846E7"/>
    <w:rsid w:val="007909A5"/>
    <w:rsid w:val="007A2612"/>
    <w:rsid w:val="007B119C"/>
    <w:rsid w:val="007C1A12"/>
    <w:rsid w:val="007C4129"/>
    <w:rsid w:val="007D5FDD"/>
    <w:rsid w:val="007D61E5"/>
    <w:rsid w:val="007F4DD1"/>
    <w:rsid w:val="007F5257"/>
    <w:rsid w:val="00805BF2"/>
    <w:rsid w:val="008119E9"/>
    <w:rsid w:val="00822F14"/>
    <w:rsid w:val="00826E5E"/>
    <w:rsid w:val="00827B46"/>
    <w:rsid w:val="008402E3"/>
    <w:rsid w:val="00846D21"/>
    <w:rsid w:val="00854084"/>
    <w:rsid w:val="00855472"/>
    <w:rsid w:val="008616BA"/>
    <w:rsid w:val="008622AC"/>
    <w:rsid w:val="00864B8A"/>
    <w:rsid w:val="00891358"/>
    <w:rsid w:val="008B1172"/>
    <w:rsid w:val="008B3C19"/>
    <w:rsid w:val="008B4032"/>
    <w:rsid w:val="008C0F0B"/>
    <w:rsid w:val="008C69E0"/>
    <w:rsid w:val="008C7783"/>
    <w:rsid w:val="008D1F5C"/>
    <w:rsid w:val="008D4884"/>
    <w:rsid w:val="008D70C4"/>
    <w:rsid w:val="008E0BCA"/>
    <w:rsid w:val="008F4603"/>
    <w:rsid w:val="008F4C4F"/>
    <w:rsid w:val="008F569C"/>
    <w:rsid w:val="0090690D"/>
    <w:rsid w:val="0090715B"/>
    <w:rsid w:val="00914C93"/>
    <w:rsid w:val="00917342"/>
    <w:rsid w:val="00920B83"/>
    <w:rsid w:val="0092699E"/>
    <w:rsid w:val="00926CE9"/>
    <w:rsid w:val="0093025A"/>
    <w:rsid w:val="0093026A"/>
    <w:rsid w:val="00931745"/>
    <w:rsid w:val="009375C8"/>
    <w:rsid w:val="009436ED"/>
    <w:rsid w:val="009467A8"/>
    <w:rsid w:val="00946AE5"/>
    <w:rsid w:val="00947101"/>
    <w:rsid w:val="00951864"/>
    <w:rsid w:val="00965B15"/>
    <w:rsid w:val="00965D17"/>
    <w:rsid w:val="0097134C"/>
    <w:rsid w:val="00984EF0"/>
    <w:rsid w:val="009A0009"/>
    <w:rsid w:val="009A3F36"/>
    <w:rsid w:val="009A7DAD"/>
    <w:rsid w:val="009B1E9D"/>
    <w:rsid w:val="009B7E1B"/>
    <w:rsid w:val="009C2C83"/>
    <w:rsid w:val="009C5E2E"/>
    <w:rsid w:val="009C6DBB"/>
    <w:rsid w:val="009D2DF9"/>
    <w:rsid w:val="009D4DBF"/>
    <w:rsid w:val="009F57CA"/>
    <w:rsid w:val="00A011CA"/>
    <w:rsid w:val="00A22FA8"/>
    <w:rsid w:val="00A23D3E"/>
    <w:rsid w:val="00A23D59"/>
    <w:rsid w:val="00A407CD"/>
    <w:rsid w:val="00A4081F"/>
    <w:rsid w:val="00A42429"/>
    <w:rsid w:val="00A444AE"/>
    <w:rsid w:val="00A50086"/>
    <w:rsid w:val="00A5169B"/>
    <w:rsid w:val="00A7161B"/>
    <w:rsid w:val="00A9339A"/>
    <w:rsid w:val="00A941D3"/>
    <w:rsid w:val="00AA3FEB"/>
    <w:rsid w:val="00AB083B"/>
    <w:rsid w:val="00AC4569"/>
    <w:rsid w:val="00AD10CC"/>
    <w:rsid w:val="00AE0882"/>
    <w:rsid w:val="00AE4FCF"/>
    <w:rsid w:val="00AF0300"/>
    <w:rsid w:val="00AF09C4"/>
    <w:rsid w:val="00AF2719"/>
    <w:rsid w:val="00AF6C7B"/>
    <w:rsid w:val="00B004E6"/>
    <w:rsid w:val="00B16CC0"/>
    <w:rsid w:val="00B3553F"/>
    <w:rsid w:val="00B458F9"/>
    <w:rsid w:val="00B477B7"/>
    <w:rsid w:val="00B53401"/>
    <w:rsid w:val="00B57977"/>
    <w:rsid w:val="00B57FA3"/>
    <w:rsid w:val="00B64B47"/>
    <w:rsid w:val="00B735E9"/>
    <w:rsid w:val="00B83A45"/>
    <w:rsid w:val="00B85676"/>
    <w:rsid w:val="00BB357C"/>
    <w:rsid w:val="00BB56B5"/>
    <w:rsid w:val="00BC1934"/>
    <w:rsid w:val="00BD6060"/>
    <w:rsid w:val="00BD7BB1"/>
    <w:rsid w:val="00BE2531"/>
    <w:rsid w:val="00BE54E4"/>
    <w:rsid w:val="00BE70CA"/>
    <w:rsid w:val="00BF4231"/>
    <w:rsid w:val="00BF5660"/>
    <w:rsid w:val="00C0225F"/>
    <w:rsid w:val="00C06FC6"/>
    <w:rsid w:val="00C116B2"/>
    <w:rsid w:val="00C15C6E"/>
    <w:rsid w:val="00C25807"/>
    <w:rsid w:val="00C5045B"/>
    <w:rsid w:val="00C554AE"/>
    <w:rsid w:val="00C72829"/>
    <w:rsid w:val="00C82312"/>
    <w:rsid w:val="00C857EE"/>
    <w:rsid w:val="00C94866"/>
    <w:rsid w:val="00CA3450"/>
    <w:rsid w:val="00CA3B6C"/>
    <w:rsid w:val="00CB31BB"/>
    <w:rsid w:val="00CB3C7B"/>
    <w:rsid w:val="00CC4697"/>
    <w:rsid w:val="00CC5227"/>
    <w:rsid w:val="00CC673F"/>
    <w:rsid w:val="00CC6984"/>
    <w:rsid w:val="00CD1817"/>
    <w:rsid w:val="00CD5425"/>
    <w:rsid w:val="00CD6658"/>
    <w:rsid w:val="00CE6651"/>
    <w:rsid w:val="00CF4F99"/>
    <w:rsid w:val="00CF79D4"/>
    <w:rsid w:val="00D0174F"/>
    <w:rsid w:val="00D06E78"/>
    <w:rsid w:val="00D07CF3"/>
    <w:rsid w:val="00D113BF"/>
    <w:rsid w:val="00D20A49"/>
    <w:rsid w:val="00D25816"/>
    <w:rsid w:val="00D30F8A"/>
    <w:rsid w:val="00D3232F"/>
    <w:rsid w:val="00D3606C"/>
    <w:rsid w:val="00D41E52"/>
    <w:rsid w:val="00D54637"/>
    <w:rsid w:val="00D568FB"/>
    <w:rsid w:val="00D65783"/>
    <w:rsid w:val="00D65FB1"/>
    <w:rsid w:val="00D72BF4"/>
    <w:rsid w:val="00D818DF"/>
    <w:rsid w:val="00D923F5"/>
    <w:rsid w:val="00D927EE"/>
    <w:rsid w:val="00D927FD"/>
    <w:rsid w:val="00DA215B"/>
    <w:rsid w:val="00DA7396"/>
    <w:rsid w:val="00DB1071"/>
    <w:rsid w:val="00DC1509"/>
    <w:rsid w:val="00DC1644"/>
    <w:rsid w:val="00DD02B2"/>
    <w:rsid w:val="00DD1EDD"/>
    <w:rsid w:val="00DD3BF3"/>
    <w:rsid w:val="00DD4CA1"/>
    <w:rsid w:val="00DE480D"/>
    <w:rsid w:val="00DE4BE2"/>
    <w:rsid w:val="00DF0B7A"/>
    <w:rsid w:val="00DF10C1"/>
    <w:rsid w:val="00DF11FD"/>
    <w:rsid w:val="00DF272F"/>
    <w:rsid w:val="00DF4A2B"/>
    <w:rsid w:val="00DF5FEA"/>
    <w:rsid w:val="00E06ECC"/>
    <w:rsid w:val="00E30746"/>
    <w:rsid w:val="00E52D99"/>
    <w:rsid w:val="00E5599F"/>
    <w:rsid w:val="00E564E2"/>
    <w:rsid w:val="00E6384D"/>
    <w:rsid w:val="00E87428"/>
    <w:rsid w:val="00E90944"/>
    <w:rsid w:val="00E96FD7"/>
    <w:rsid w:val="00E9786A"/>
    <w:rsid w:val="00EA33AE"/>
    <w:rsid w:val="00EA3821"/>
    <w:rsid w:val="00EA4A11"/>
    <w:rsid w:val="00EB35ED"/>
    <w:rsid w:val="00EB4F32"/>
    <w:rsid w:val="00EC0FDF"/>
    <w:rsid w:val="00EC5D11"/>
    <w:rsid w:val="00EC677D"/>
    <w:rsid w:val="00ED0429"/>
    <w:rsid w:val="00ED4F59"/>
    <w:rsid w:val="00EF18D8"/>
    <w:rsid w:val="00EF5512"/>
    <w:rsid w:val="00F1076B"/>
    <w:rsid w:val="00F14B96"/>
    <w:rsid w:val="00F170C8"/>
    <w:rsid w:val="00F25DED"/>
    <w:rsid w:val="00F32310"/>
    <w:rsid w:val="00F3349D"/>
    <w:rsid w:val="00F4140B"/>
    <w:rsid w:val="00F50B53"/>
    <w:rsid w:val="00F63566"/>
    <w:rsid w:val="00F65843"/>
    <w:rsid w:val="00F712C0"/>
    <w:rsid w:val="00F712EB"/>
    <w:rsid w:val="00F723E7"/>
    <w:rsid w:val="00F800F7"/>
    <w:rsid w:val="00F93D1D"/>
    <w:rsid w:val="00F97473"/>
    <w:rsid w:val="00FA6BF4"/>
    <w:rsid w:val="00FB3DAD"/>
    <w:rsid w:val="00FC1987"/>
    <w:rsid w:val="00FD1BC6"/>
    <w:rsid w:val="00FE63AE"/>
    <w:rsid w:val="00FF6201"/>
    <w:rsid w:val="00FF6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B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09A5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9A5"/>
    <w:rPr>
      <w:u w:val="single"/>
    </w:rPr>
  </w:style>
  <w:style w:type="paragraph" w:customStyle="1" w:styleId="Tre">
    <w:name w:val="Treść"/>
    <w:rsid w:val="007909A5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7909A5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7909A5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2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09A5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9A5"/>
    <w:rPr>
      <w:u w:val="single"/>
    </w:rPr>
  </w:style>
  <w:style w:type="paragraph" w:customStyle="1" w:styleId="Tre">
    <w:name w:val="Treść"/>
    <w:rsid w:val="007909A5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7909A5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7909A5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2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7287-1D5F-4C49-BF3B-A753EDFA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Szefliński</dc:creator>
  <cp:lastModifiedBy>Księgowa</cp:lastModifiedBy>
  <cp:revision>3</cp:revision>
  <cp:lastPrinted>2022-09-07T08:25:00Z</cp:lastPrinted>
  <dcterms:created xsi:type="dcterms:W3CDTF">2022-09-07T08:24:00Z</dcterms:created>
  <dcterms:modified xsi:type="dcterms:W3CDTF">2022-09-07T08:25:00Z</dcterms:modified>
</cp:coreProperties>
</file>