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7C04A3" w14:textId="069544E9" w:rsidR="002E429E" w:rsidRDefault="002E429E" w:rsidP="00F4337F">
      <w:pPr>
        <w:ind w:left="709"/>
        <w:jc w:val="center"/>
        <w:rPr>
          <w:rStyle w:val="usercontent"/>
          <w:rFonts w:asciiTheme="majorHAnsi" w:hAnsiTheme="majorHAnsi"/>
          <w:sz w:val="24"/>
          <w:szCs w:val="24"/>
          <w:u w:val="double"/>
        </w:rPr>
      </w:pPr>
      <w:r w:rsidRPr="00E3198B">
        <w:rPr>
          <w:rStyle w:val="usercontent"/>
          <w:rFonts w:asciiTheme="majorHAnsi" w:hAnsiTheme="majorHAnsi"/>
          <w:sz w:val="24"/>
          <w:szCs w:val="24"/>
          <w:u w:val="double"/>
        </w:rPr>
        <w:t xml:space="preserve">Regulamin </w:t>
      </w:r>
      <w:r w:rsidR="00F4337F" w:rsidRPr="00E3198B">
        <w:rPr>
          <w:rStyle w:val="usercontent"/>
          <w:rFonts w:asciiTheme="majorHAnsi" w:hAnsiTheme="majorHAnsi"/>
          <w:sz w:val="24"/>
          <w:szCs w:val="24"/>
          <w:u w:val="double"/>
        </w:rPr>
        <w:t>Zdalnego Konkursu</w:t>
      </w:r>
      <w:r w:rsidRPr="00E3198B">
        <w:rPr>
          <w:rStyle w:val="usercontent"/>
          <w:rFonts w:asciiTheme="majorHAnsi" w:hAnsiTheme="majorHAnsi"/>
          <w:sz w:val="24"/>
          <w:szCs w:val="24"/>
          <w:u w:val="double"/>
        </w:rPr>
        <w:t xml:space="preserve"> PZŁ w Wabieniu Drapieżników</w:t>
      </w:r>
    </w:p>
    <w:p w14:paraId="2781454F" w14:textId="0870E8AF" w:rsidR="002A46C4" w:rsidRPr="00E3198B" w:rsidRDefault="002A46C4" w:rsidP="00F4337F">
      <w:pPr>
        <w:ind w:left="709"/>
        <w:jc w:val="center"/>
        <w:rPr>
          <w:rFonts w:asciiTheme="majorHAnsi" w:hAnsiTheme="majorHAnsi"/>
          <w:sz w:val="24"/>
          <w:szCs w:val="24"/>
        </w:rPr>
      </w:pPr>
      <w:r>
        <w:rPr>
          <w:rStyle w:val="usercontent"/>
          <w:rFonts w:asciiTheme="majorHAnsi" w:hAnsiTheme="majorHAnsi"/>
          <w:sz w:val="24"/>
          <w:szCs w:val="24"/>
          <w:u w:val="double"/>
        </w:rPr>
        <w:t>w dniach 6-7.02.21r.</w:t>
      </w:r>
    </w:p>
    <w:p w14:paraId="28CAD32F" w14:textId="77777777" w:rsidR="00822BA3" w:rsidRPr="00876038" w:rsidRDefault="00822BA3" w:rsidP="00F875A6">
      <w:pPr>
        <w:rPr>
          <w:rStyle w:val="usercontent"/>
          <w:rFonts w:asciiTheme="majorHAnsi" w:hAnsiTheme="majorHAnsi"/>
          <w:bCs/>
          <w:sz w:val="24"/>
          <w:szCs w:val="24"/>
        </w:rPr>
      </w:pPr>
    </w:p>
    <w:p w14:paraId="0814701E" w14:textId="77777777" w:rsidR="00F4337F" w:rsidRPr="00E3198B" w:rsidRDefault="00F4337F" w:rsidP="00F4337F">
      <w:pPr>
        <w:pStyle w:val="Akapitzlist"/>
        <w:ind w:left="709"/>
        <w:rPr>
          <w:rStyle w:val="textexposedshow"/>
          <w:rFonts w:asciiTheme="majorHAnsi" w:hAnsiTheme="majorHAnsi"/>
          <w:sz w:val="24"/>
          <w:szCs w:val="24"/>
        </w:rPr>
      </w:pPr>
      <w:r w:rsidRPr="00E3198B">
        <w:rPr>
          <w:rStyle w:val="Hipercze"/>
          <w:rFonts w:asciiTheme="majorHAnsi" w:hAnsiTheme="majorHAnsi"/>
          <w:b/>
          <w:color w:val="auto"/>
          <w:sz w:val="24"/>
          <w:szCs w:val="24"/>
          <w:u w:val="none"/>
        </w:rPr>
        <w:t>1.</w:t>
      </w:r>
      <w:r w:rsidRPr="00E3198B">
        <w:rPr>
          <w:rStyle w:val="Hipercze"/>
          <w:rFonts w:asciiTheme="majorHAnsi" w:hAnsiTheme="majorHAnsi"/>
          <w:color w:val="auto"/>
          <w:sz w:val="24"/>
          <w:szCs w:val="24"/>
          <w:u w:val="none"/>
        </w:rPr>
        <w:t xml:space="preserve"> </w:t>
      </w:r>
      <w:hyperlink r:id="rId7" w:history="1">
        <w:r w:rsidR="002E429E" w:rsidRPr="00E3198B">
          <w:rPr>
            <w:rStyle w:val="Hipercze"/>
            <w:rFonts w:asciiTheme="majorHAnsi" w:hAnsiTheme="majorHAnsi"/>
            <w:color w:val="auto"/>
            <w:sz w:val="24"/>
            <w:szCs w:val="24"/>
            <w:u w:val="none"/>
          </w:rPr>
          <w:t>Klub Wabiarzy Zwierzyny PZŁ Sekcja Wabienia Drapieżników</w:t>
        </w:r>
      </w:hyperlink>
      <w:r w:rsidR="002E429E" w:rsidRPr="00E3198B">
        <w:rPr>
          <w:rStyle w:val="usercontent"/>
          <w:rFonts w:asciiTheme="majorHAnsi" w:hAnsiTheme="majorHAnsi"/>
          <w:sz w:val="24"/>
          <w:szCs w:val="24"/>
        </w:rPr>
        <w:t xml:space="preserve"> jest organizatorem </w:t>
      </w:r>
      <w:r w:rsidRPr="00E3198B">
        <w:rPr>
          <w:rStyle w:val="usercontent"/>
          <w:rFonts w:asciiTheme="majorHAnsi" w:hAnsiTheme="majorHAnsi"/>
          <w:sz w:val="24"/>
          <w:szCs w:val="24"/>
        </w:rPr>
        <w:t>Zdalnego Konkursu</w:t>
      </w:r>
      <w:r w:rsidR="002E429E" w:rsidRPr="00E3198B">
        <w:rPr>
          <w:rStyle w:val="usercontent"/>
          <w:rFonts w:asciiTheme="majorHAnsi" w:hAnsiTheme="majorHAnsi"/>
          <w:sz w:val="24"/>
          <w:szCs w:val="24"/>
        </w:rPr>
        <w:t xml:space="preserve"> w Wabieniu Drapieżników we współpracy z ZO PZŁ oraz Kołami Łowieckimi.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Pr="00E3198B">
        <w:rPr>
          <w:rStyle w:val="textexposedshow"/>
          <w:rFonts w:asciiTheme="majorHAnsi" w:hAnsiTheme="majorHAnsi"/>
          <w:b/>
          <w:sz w:val="24"/>
          <w:szCs w:val="24"/>
        </w:rPr>
        <w:t>2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</w:t>
      </w:r>
      <w:r w:rsidRPr="00E3198B">
        <w:rPr>
          <w:rStyle w:val="usercontent"/>
          <w:rFonts w:asciiTheme="majorHAnsi" w:hAnsiTheme="majorHAnsi"/>
          <w:sz w:val="24"/>
          <w:szCs w:val="24"/>
        </w:rPr>
        <w:t>Zdalny Konkurs</w:t>
      </w:r>
      <w:r w:rsidRPr="00E3198B">
        <w:rPr>
          <w:rStyle w:val="textexposedshow"/>
          <w:rFonts w:asciiTheme="majorHAnsi" w:hAnsiTheme="majorHAnsi"/>
          <w:sz w:val="24"/>
          <w:szCs w:val="24"/>
        </w:rPr>
        <w:t xml:space="preserve"> w Wabieniu Drapieżników ma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charakter ogólnopolski</w:t>
      </w:r>
      <w:r w:rsidRPr="00E3198B">
        <w:rPr>
          <w:rStyle w:val="textexposedshow"/>
          <w:rFonts w:asciiTheme="majorHAnsi" w:hAnsiTheme="majorHAnsi"/>
          <w:sz w:val="24"/>
          <w:szCs w:val="24"/>
        </w:rPr>
        <w:t>.</w:t>
      </w:r>
    </w:p>
    <w:p w14:paraId="4D19FF43" w14:textId="3FB8EBBE" w:rsidR="00494DDF" w:rsidRDefault="00F4337F" w:rsidP="00F4337F">
      <w:pPr>
        <w:pStyle w:val="Akapitzlist"/>
        <w:ind w:left="709"/>
        <w:rPr>
          <w:rStyle w:val="textexposedshow"/>
          <w:rFonts w:asciiTheme="majorHAnsi" w:hAnsiTheme="majorHAnsi"/>
          <w:b/>
          <w:bCs/>
          <w:sz w:val="24"/>
          <w:szCs w:val="24"/>
        </w:rPr>
      </w:pPr>
      <w:r w:rsidRPr="00E3198B">
        <w:rPr>
          <w:rStyle w:val="textexposedshow"/>
          <w:rFonts w:asciiTheme="majorHAnsi" w:hAnsiTheme="majorHAnsi"/>
          <w:b/>
          <w:sz w:val="24"/>
          <w:szCs w:val="24"/>
        </w:rPr>
        <w:t>3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W </w:t>
      </w:r>
      <w:r w:rsidRPr="00E3198B">
        <w:rPr>
          <w:rStyle w:val="usercontent"/>
          <w:rFonts w:asciiTheme="majorHAnsi" w:hAnsiTheme="majorHAnsi"/>
          <w:sz w:val="24"/>
          <w:szCs w:val="24"/>
        </w:rPr>
        <w:t>Konkursie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mogą brać udział wyłącznie członkowie Polskiego Związku Łowieckiego.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Pr="00E3198B">
        <w:rPr>
          <w:rStyle w:val="textexposedshow"/>
          <w:rFonts w:asciiTheme="majorHAnsi" w:hAnsiTheme="majorHAnsi"/>
          <w:b/>
          <w:sz w:val="24"/>
          <w:szCs w:val="24"/>
        </w:rPr>
        <w:t>4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 xml:space="preserve">. 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Do wabienia w czasie </w:t>
      </w:r>
      <w:r w:rsidRPr="00E3198B">
        <w:rPr>
          <w:rStyle w:val="textexposedshow"/>
          <w:rFonts w:asciiTheme="majorHAnsi" w:hAnsiTheme="majorHAnsi"/>
          <w:sz w:val="24"/>
          <w:szCs w:val="24"/>
        </w:rPr>
        <w:t>Konkursu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można wykorzystywać jedynie </w:t>
      </w:r>
      <w:r w:rsidR="002E429E" w:rsidRPr="00876038">
        <w:rPr>
          <w:rStyle w:val="textexposedshow"/>
          <w:rFonts w:asciiTheme="majorHAnsi" w:hAnsiTheme="majorHAnsi"/>
          <w:b/>
          <w:bCs/>
          <w:sz w:val="24"/>
          <w:szCs w:val="24"/>
        </w:rPr>
        <w:t>wabiki manualne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, w naturalny sposób imitujące odgłosy zwierząt.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Pr="00E3198B">
        <w:rPr>
          <w:rStyle w:val="textexposedshow"/>
          <w:rFonts w:asciiTheme="majorHAnsi" w:hAnsiTheme="majorHAnsi"/>
          <w:b/>
          <w:sz w:val="24"/>
          <w:szCs w:val="24"/>
        </w:rPr>
        <w:t>5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Strzał można oddać jedynie do drapieżników zwabionych.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Pr="00E3198B">
        <w:rPr>
          <w:rStyle w:val="textexposedshow"/>
          <w:rFonts w:asciiTheme="majorHAnsi" w:hAnsiTheme="majorHAnsi"/>
          <w:b/>
          <w:sz w:val="24"/>
          <w:szCs w:val="24"/>
        </w:rPr>
        <w:t>6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W czasie </w:t>
      </w:r>
      <w:r w:rsidRPr="00E3198B">
        <w:rPr>
          <w:rStyle w:val="textexposedshow"/>
          <w:rFonts w:asciiTheme="majorHAnsi" w:hAnsiTheme="majorHAnsi"/>
          <w:sz w:val="24"/>
          <w:szCs w:val="24"/>
        </w:rPr>
        <w:t>trwania Konkursu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używamy tylko </w:t>
      </w:r>
      <w:r w:rsidR="002E429E" w:rsidRPr="00876038">
        <w:rPr>
          <w:rStyle w:val="textexposedshow"/>
          <w:rFonts w:asciiTheme="majorHAnsi" w:hAnsiTheme="majorHAnsi"/>
          <w:b/>
          <w:bCs/>
          <w:sz w:val="24"/>
          <w:szCs w:val="24"/>
        </w:rPr>
        <w:t>broni śrutowej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, drapieżniki strzelone z broni o lufach gwintowanych nie liczą się do wyników Mistrzostw.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Pr="00E3198B">
        <w:rPr>
          <w:rStyle w:val="textexposedshow"/>
          <w:rFonts w:asciiTheme="majorHAnsi" w:hAnsiTheme="majorHAnsi"/>
          <w:b/>
          <w:sz w:val="24"/>
          <w:szCs w:val="24"/>
        </w:rPr>
        <w:t>7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Psy w czasie </w:t>
      </w:r>
      <w:r w:rsidRPr="00E3198B">
        <w:rPr>
          <w:rStyle w:val="textexposedshow"/>
          <w:rFonts w:asciiTheme="majorHAnsi" w:hAnsiTheme="majorHAnsi"/>
          <w:sz w:val="24"/>
          <w:szCs w:val="24"/>
        </w:rPr>
        <w:t>Konkursu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mogą być używane jedynie do poszukiwania postrzałków , w czasie wabienia zabronione jest posiadanie przy sobie psa. 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Pr="00E3198B">
        <w:rPr>
          <w:rStyle w:val="textexposedshow"/>
          <w:rFonts w:asciiTheme="majorHAnsi" w:hAnsiTheme="majorHAnsi"/>
          <w:b/>
          <w:sz w:val="24"/>
          <w:szCs w:val="24"/>
        </w:rPr>
        <w:t>8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Strzelamy tylko do drapieżników wyszczególnionych w Upoważnieniu do wykonywania polowania indywidualnego.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Pr="00E3198B">
        <w:rPr>
          <w:rStyle w:val="textexposedshow"/>
          <w:rFonts w:asciiTheme="majorHAnsi" w:hAnsiTheme="majorHAnsi"/>
          <w:b/>
          <w:sz w:val="24"/>
          <w:szCs w:val="24"/>
        </w:rPr>
        <w:t>9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r w:rsidR="00C303A6" w:rsidRPr="00E3198B">
        <w:rPr>
          <w:rStyle w:val="textexposedshow"/>
          <w:rFonts w:asciiTheme="majorHAnsi" w:hAnsiTheme="majorHAnsi"/>
          <w:sz w:val="24"/>
          <w:szCs w:val="24"/>
        </w:rPr>
        <w:t>O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zwycięstwie decyduje ilość drapieżników zwabionych i pozyskanych przez myśliwego-wabiarza </w:t>
      </w:r>
      <w:r w:rsidR="00E3198B">
        <w:rPr>
          <w:rStyle w:val="textexposedshow"/>
          <w:rFonts w:asciiTheme="majorHAnsi" w:hAnsiTheme="majorHAnsi"/>
          <w:sz w:val="24"/>
          <w:szCs w:val="24"/>
        </w:rPr>
        <w:t>na terenie jednego obwodu, w czasie: od dnia…</w:t>
      </w:r>
      <w:r w:rsidR="00494DDF" w:rsidRPr="00494DDF">
        <w:rPr>
          <w:rStyle w:val="textexposedshow"/>
          <w:rFonts w:asciiTheme="majorHAnsi" w:hAnsiTheme="majorHAnsi"/>
          <w:b/>
          <w:bCs/>
          <w:sz w:val="24"/>
          <w:szCs w:val="24"/>
        </w:rPr>
        <w:t>06.02</w:t>
      </w:r>
      <w:r w:rsidR="00E3198B">
        <w:rPr>
          <w:rStyle w:val="textexposedshow"/>
          <w:rFonts w:asciiTheme="majorHAnsi" w:hAnsiTheme="majorHAnsi"/>
          <w:sz w:val="24"/>
          <w:szCs w:val="24"/>
        </w:rPr>
        <w:t xml:space="preserve">… </w:t>
      </w:r>
      <w:proofErr w:type="spellStart"/>
      <w:r w:rsidR="00E3198B">
        <w:rPr>
          <w:rStyle w:val="textexposedshow"/>
          <w:rFonts w:asciiTheme="majorHAnsi" w:hAnsiTheme="majorHAnsi"/>
          <w:sz w:val="24"/>
          <w:szCs w:val="24"/>
        </w:rPr>
        <w:t>godz</w:t>
      </w:r>
      <w:proofErr w:type="spellEnd"/>
      <w:r w:rsidR="00494DDF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r w:rsidR="00494DDF" w:rsidRPr="00494DDF">
        <w:rPr>
          <w:rStyle w:val="textexposedshow"/>
          <w:rFonts w:asciiTheme="majorHAnsi" w:hAnsiTheme="majorHAnsi"/>
          <w:b/>
          <w:bCs/>
          <w:sz w:val="24"/>
          <w:szCs w:val="24"/>
        </w:rPr>
        <w:t>06:00</w:t>
      </w:r>
      <w:r w:rsidR="00E3198B">
        <w:rPr>
          <w:rStyle w:val="textexposedshow"/>
          <w:rFonts w:asciiTheme="majorHAnsi" w:hAnsiTheme="majorHAnsi"/>
          <w:sz w:val="24"/>
          <w:szCs w:val="24"/>
        </w:rPr>
        <w:t xml:space="preserve">…… Do dnia </w:t>
      </w:r>
      <w:r w:rsidR="00494DDF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r w:rsidR="00494DDF" w:rsidRPr="00494DDF">
        <w:rPr>
          <w:rStyle w:val="textexposedshow"/>
          <w:rFonts w:asciiTheme="majorHAnsi" w:hAnsiTheme="majorHAnsi"/>
          <w:b/>
          <w:bCs/>
          <w:sz w:val="24"/>
          <w:szCs w:val="24"/>
        </w:rPr>
        <w:t>07.02</w:t>
      </w:r>
      <w:r w:rsidR="00E3198B">
        <w:rPr>
          <w:rStyle w:val="textexposedshow"/>
          <w:rFonts w:asciiTheme="majorHAnsi" w:hAnsiTheme="majorHAnsi"/>
          <w:sz w:val="24"/>
          <w:szCs w:val="24"/>
        </w:rPr>
        <w:t xml:space="preserve">…… godz. </w:t>
      </w:r>
      <w:r w:rsidR="00494DDF" w:rsidRPr="00494DDF">
        <w:rPr>
          <w:rStyle w:val="textexposedshow"/>
          <w:rFonts w:asciiTheme="majorHAnsi" w:hAnsiTheme="majorHAnsi"/>
          <w:b/>
          <w:bCs/>
          <w:sz w:val="24"/>
          <w:szCs w:val="24"/>
        </w:rPr>
        <w:t>20:00</w:t>
      </w:r>
      <w:r w:rsidR="00E3198B">
        <w:rPr>
          <w:rStyle w:val="textexposedshow"/>
          <w:rFonts w:asciiTheme="majorHAnsi" w:hAnsiTheme="majorHAnsi"/>
          <w:sz w:val="24"/>
          <w:szCs w:val="24"/>
        </w:rPr>
        <w:t>.</w:t>
      </w:r>
      <w:r w:rsidR="00572E6A">
        <w:rPr>
          <w:rStyle w:val="textexposedshow"/>
          <w:rFonts w:asciiTheme="majorHAnsi" w:hAnsiTheme="majorHAnsi"/>
          <w:sz w:val="24"/>
          <w:szCs w:val="24"/>
        </w:rPr>
        <w:t xml:space="preserve"> Każdego pozyskanego drapieżnika zgłaszamy do </w:t>
      </w:r>
      <w:r w:rsidR="00494DDF">
        <w:rPr>
          <w:rStyle w:val="textexposedshow"/>
          <w:rFonts w:asciiTheme="majorHAnsi" w:hAnsiTheme="majorHAnsi"/>
          <w:sz w:val="24"/>
          <w:szCs w:val="24"/>
        </w:rPr>
        <w:t xml:space="preserve">pomocnika </w:t>
      </w:r>
      <w:r w:rsidR="00572E6A">
        <w:rPr>
          <w:rStyle w:val="textexposedshow"/>
          <w:rFonts w:asciiTheme="majorHAnsi" w:hAnsiTheme="majorHAnsi"/>
          <w:sz w:val="24"/>
          <w:szCs w:val="24"/>
        </w:rPr>
        <w:t xml:space="preserve">sędziego zawodów </w:t>
      </w:r>
      <w:r w:rsidR="00732DA8">
        <w:rPr>
          <w:rStyle w:val="textexposedshow"/>
          <w:rFonts w:asciiTheme="majorHAnsi" w:hAnsiTheme="majorHAnsi"/>
          <w:sz w:val="24"/>
          <w:szCs w:val="24"/>
        </w:rPr>
        <w:t xml:space="preserve">Marka Włodarczyka </w:t>
      </w:r>
      <w:proofErr w:type="spellStart"/>
      <w:r w:rsidR="00572E6A">
        <w:rPr>
          <w:rStyle w:val="textexposedshow"/>
          <w:rFonts w:asciiTheme="majorHAnsi" w:hAnsiTheme="majorHAnsi"/>
          <w:sz w:val="24"/>
          <w:szCs w:val="24"/>
        </w:rPr>
        <w:t>SMSem</w:t>
      </w:r>
      <w:proofErr w:type="spellEnd"/>
      <w:r w:rsidR="00572E6A">
        <w:rPr>
          <w:rStyle w:val="textexposedshow"/>
          <w:rFonts w:asciiTheme="majorHAnsi" w:hAnsiTheme="majorHAnsi"/>
          <w:sz w:val="24"/>
          <w:szCs w:val="24"/>
        </w:rPr>
        <w:t xml:space="preserve"> pod numer:</w:t>
      </w:r>
      <w:r w:rsidR="00494DDF">
        <w:rPr>
          <w:rStyle w:val="textexposedshow"/>
          <w:rFonts w:asciiTheme="majorHAnsi" w:hAnsiTheme="majorHAnsi"/>
          <w:sz w:val="24"/>
          <w:szCs w:val="24"/>
        </w:rPr>
        <w:t xml:space="preserve"> </w:t>
      </w:r>
      <w:r w:rsidR="00494DDF">
        <w:rPr>
          <w:rStyle w:val="textexposedshow"/>
          <w:rFonts w:asciiTheme="majorHAnsi" w:hAnsiTheme="majorHAnsi"/>
          <w:b/>
          <w:bCs/>
          <w:sz w:val="24"/>
          <w:szCs w:val="24"/>
        </w:rPr>
        <w:t xml:space="preserve">606462627 </w:t>
      </w:r>
      <w:r w:rsidR="00732DA8">
        <w:rPr>
          <w:rStyle w:val="textexposedshow"/>
          <w:rFonts w:asciiTheme="majorHAnsi" w:hAnsiTheme="majorHAnsi"/>
          <w:b/>
          <w:bCs/>
          <w:sz w:val="24"/>
          <w:szCs w:val="24"/>
        </w:rPr>
        <w:t>.</w:t>
      </w:r>
    </w:p>
    <w:p w14:paraId="3438A221" w14:textId="08097D09" w:rsidR="00732DA8" w:rsidRPr="00155235" w:rsidRDefault="00732DA8" w:rsidP="00F4337F">
      <w:pPr>
        <w:pStyle w:val="Akapitzlist"/>
        <w:ind w:left="709"/>
        <w:rPr>
          <w:rStyle w:val="textexposedshow"/>
          <w:rFonts w:asciiTheme="majorHAnsi" w:hAnsiTheme="majorHAnsi"/>
          <w:sz w:val="24"/>
          <w:szCs w:val="24"/>
        </w:rPr>
      </w:pPr>
      <w:r>
        <w:rPr>
          <w:rStyle w:val="textexposedshow"/>
          <w:rFonts w:asciiTheme="majorHAnsi" w:hAnsiTheme="majorHAnsi"/>
          <w:b/>
          <w:bCs/>
          <w:sz w:val="24"/>
          <w:szCs w:val="24"/>
        </w:rPr>
        <w:t>Sędzią głównym jest Maciej Chotecki</w:t>
      </w:r>
      <w:r w:rsidR="00155235">
        <w:rPr>
          <w:rStyle w:val="textexposedshow"/>
          <w:rFonts w:asciiTheme="majorHAnsi" w:hAnsiTheme="majorHAnsi"/>
          <w:b/>
          <w:bCs/>
          <w:sz w:val="24"/>
          <w:szCs w:val="24"/>
        </w:rPr>
        <w:t>.</w:t>
      </w:r>
    </w:p>
    <w:p w14:paraId="131DF1AA" w14:textId="617B2A7E" w:rsidR="00F4337F" w:rsidRPr="00E3198B" w:rsidRDefault="00572E6A" w:rsidP="00F4337F">
      <w:pPr>
        <w:pStyle w:val="Akapitzlist"/>
        <w:ind w:left="709"/>
        <w:rPr>
          <w:rStyle w:val="textexposedshow"/>
          <w:rFonts w:asciiTheme="majorHAnsi" w:hAnsiTheme="majorHAnsi"/>
          <w:sz w:val="24"/>
          <w:szCs w:val="24"/>
        </w:rPr>
      </w:pPr>
      <w:r>
        <w:rPr>
          <w:rStyle w:val="textexposedshow"/>
          <w:rFonts w:asciiTheme="majorHAnsi" w:hAnsiTheme="majorHAnsi"/>
          <w:sz w:val="24"/>
          <w:szCs w:val="24"/>
        </w:rPr>
        <w:t>(W każdej wiadomości musi znaleź</w:t>
      </w:r>
      <w:r>
        <w:rPr>
          <w:rFonts w:asciiTheme="majorHAnsi" w:hAnsiTheme="majorHAnsi"/>
          <w:sz w:val="24"/>
          <w:szCs w:val="24"/>
        </w:rPr>
        <w:t>ć się imię, nazwisko, nr obwodu, gatunek oraz płeć upolowanego drapieżnika – niekompletne dane  nie będą brane pod uwagę)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="00F4337F" w:rsidRPr="00E3198B">
        <w:rPr>
          <w:rStyle w:val="textexposedshow"/>
          <w:rFonts w:asciiTheme="majorHAnsi" w:hAnsiTheme="majorHAnsi"/>
          <w:b/>
          <w:sz w:val="24"/>
          <w:szCs w:val="24"/>
        </w:rPr>
        <w:t>a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)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jeżeli ilość drapieżników jest taka sama wygrywa ten , który pozyskał więcej lisów;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="00F4337F" w:rsidRPr="00E3198B">
        <w:rPr>
          <w:rStyle w:val="textexposedshow"/>
          <w:rFonts w:asciiTheme="majorHAnsi" w:hAnsiTheme="majorHAnsi"/>
          <w:b/>
          <w:sz w:val="24"/>
          <w:szCs w:val="24"/>
        </w:rPr>
        <w:t>b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)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jeżeli ilość lisów jest taka sama wygrywa ten , który pozyskał więcej liszek;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="00F4337F" w:rsidRPr="00E3198B">
        <w:rPr>
          <w:rStyle w:val="textexposedshow"/>
          <w:rFonts w:asciiTheme="majorHAnsi" w:hAnsiTheme="majorHAnsi"/>
          <w:b/>
          <w:sz w:val="24"/>
          <w:szCs w:val="24"/>
        </w:rPr>
        <w:t>c</w:t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)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jeżeli ilość liszek będzie taka sama wtedy decyduje czas pozyskania ( kto wcześniej pozyskał) ;</w:t>
      </w:r>
    </w:p>
    <w:p w14:paraId="7ECCB429" w14:textId="48591010" w:rsidR="00722988" w:rsidRPr="00E3198B" w:rsidRDefault="00F4337F" w:rsidP="00F4337F">
      <w:pPr>
        <w:pStyle w:val="Akapitzlist"/>
        <w:rPr>
          <w:rStyle w:val="textexposedshow"/>
          <w:rFonts w:asciiTheme="majorHAnsi" w:hAnsiTheme="majorHAnsi"/>
          <w:sz w:val="24"/>
          <w:szCs w:val="24"/>
        </w:rPr>
      </w:pPr>
      <w:r w:rsidRPr="00E3198B">
        <w:rPr>
          <w:rFonts w:asciiTheme="majorHAnsi" w:hAnsiTheme="majorHAnsi"/>
          <w:b/>
          <w:sz w:val="24"/>
          <w:szCs w:val="24"/>
        </w:rPr>
        <w:t>10.</w:t>
      </w:r>
      <w:r w:rsidRPr="00E3198B">
        <w:rPr>
          <w:rFonts w:asciiTheme="majorHAnsi" w:hAnsiTheme="majorHAnsi"/>
          <w:sz w:val="24"/>
          <w:szCs w:val="24"/>
        </w:rPr>
        <w:t xml:space="preserve">  </w:t>
      </w:r>
      <w:r w:rsidR="00CC119F">
        <w:rPr>
          <w:rFonts w:asciiTheme="majorHAnsi" w:hAnsiTheme="majorHAnsi"/>
          <w:sz w:val="24"/>
          <w:szCs w:val="24"/>
        </w:rPr>
        <w:t>Dodatkowym e</w:t>
      </w:r>
      <w:r w:rsidRPr="00E3198B">
        <w:rPr>
          <w:rFonts w:asciiTheme="majorHAnsi" w:hAnsiTheme="majorHAnsi"/>
          <w:sz w:val="24"/>
          <w:szCs w:val="24"/>
        </w:rPr>
        <w:t>lementem konkursu jest relacja</w:t>
      </w:r>
      <w:r w:rsidR="00D6393E" w:rsidRPr="00E3198B">
        <w:rPr>
          <w:rFonts w:asciiTheme="majorHAnsi" w:hAnsiTheme="majorHAnsi"/>
          <w:sz w:val="24"/>
          <w:szCs w:val="24"/>
        </w:rPr>
        <w:t xml:space="preserve"> z polowania (</w:t>
      </w:r>
      <w:r w:rsidRPr="00E3198B">
        <w:rPr>
          <w:rFonts w:asciiTheme="majorHAnsi" w:hAnsiTheme="majorHAnsi"/>
          <w:sz w:val="24"/>
          <w:szCs w:val="24"/>
        </w:rPr>
        <w:t xml:space="preserve"> </w:t>
      </w:r>
      <w:r w:rsidR="00D6393E" w:rsidRPr="00E3198B">
        <w:rPr>
          <w:rFonts w:asciiTheme="majorHAnsi" w:hAnsiTheme="majorHAnsi" w:cs="Arial"/>
          <w:sz w:val="24"/>
          <w:szCs w:val="24"/>
        </w:rPr>
        <w:t>Liczba znaków: średnio 3 500)</w:t>
      </w:r>
      <w:r w:rsidR="00CC119F">
        <w:rPr>
          <w:rFonts w:asciiTheme="majorHAnsi" w:hAnsiTheme="majorHAnsi" w:cs="Arial"/>
          <w:sz w:val="24"/>
          <w:szCs w:val="24"/>
        </w:rPr>
        <w:t>( dla chętnych)</w:t>
      </w:r>
      <w:r w:rsidR="002E429E" w:rsidRPr="00E3198B">
        <w:rPr>
          <w:rFonts w:asciiTheme="majorHAnsi" w:hAnsiTheme="majorHAnsi"/>
          <w:sz w:val="24"/>
          <w:szCs w:val="24"/>
        </w:rPr>
        <w:br/>
      </w:r>
      <w:r w:rsidR="002E429E" w:rsidRPr="00E3198B">
        <w:rPr>
          <w:rStyle w:val="textexposedshow"/>
          <w:rFonts w:asciiTheme="majorHAnsi" w:hAnsiTheme="majorHAnsi"/>
          <w:b/>
          <w:sz w:val="24"/>
          <w:szCs w:val="24"/>
        </w:rPr>
        <w:t>11.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 xml:space="preserve">  W kwestiach spornych decyduje </w:t>
      </w:r>
      <w:r w:rsidRPr="00E3198B">
        <w:rPr>
          <w:rStyle w:val="textexposedshow"/>
          <w:rFonts w:asciiTheme="majorHAnsi" w:hAnsiTheme="majorHAnsi"/>
          <w:sz w:val="24"/>
          <w:szCs w:val="24"/>
        </w:rPr>
        <w:t>osoba wyznaczona na Sędziego Konkursu</w:t>
      </w:r>
      <w:r w:rsidR="002E429E" w:rsidRPr="00E3198B">
        <w:rPr>
          <w:rStyle w:val="textexposedshow"/>
          <w:rFonts w:asciiTheme="majorHAnsi" w:hAnsiTheme="majorHAnsi"/>
          <w:sz w:val="24"/>
          <w:szCs w:val="24"/>
        </w:rPr>
        <w:t>.</w:t>
      </w:r>
    </w:p>
    <w:p w14:paraId="0E288BF3" w14:textId="610E3586" w:rsidR="00D6393E" w:rsidRDefault="002E429E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/>
          <w:sz w:val="24"/>
          <w:szCs w:val="24"/>
        </w:rPr>
        <w:br/>
      </w:r>
      <w:r w:rsidR="00F4337F" w:rsidRPr="00E3198B">
        <w:rPr>
          <w:rFonts w:asciiTheme="majorHAnsi" w:hAnsiTheme="majorHAnsi" w:cs="Arial"/>
          <w:sz w:val="24"/>
          <w:szCs w:val="24"/>
        </w:rPr>
        <w:t>SPOSÓB OCENY PRAC, SKŁAD JURY.</w:t>
      </w:r>
    </w:p>
    <w:p w14:paraId="79284ED6" w14:textId="10B9EE11" w:rsidR="00686098" w:rsidRPr="00E3198B" w:rsidRDefault="00686098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1.Prace należy przesłać do 14.02.21</w:t>
      </w:r>
      <w:r w:rsidR="0053762A">
        <w:rPr>
          <w:rFonts w:asciiTheme="majorHAnsi" w:hAnsiTheme="majorHAnsi" w:cs="Arial"/>
          <w:sz w:val="24"/>
          <w:szCs w:val="24"/>
        </w:rPr>
        <w:t>r.</w:t>
      </w:r>
    </w:p>
    <w:p w14:paraId="448D90EA" w14:textId="013EDAD7" w:rsidR="00D6393E" w:rsidRDefault="00686098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2</w:t>
      </w:r>
      <w:r w:rsidR="00F4337F" w:rsidRPr="00E3198B">
        <w:rPr>
          <w:rFonts w:asciiTheme="majorHAnsi" w:hAnsiTheme="majorHAnsi" w:cs="Arial"/>
          <w:sz w:val="24"/>
          <w:szCs w:val="24"/>
        </w:rPr>
        <w:t>. Prace oceniane są przez członków jury</w:t>
      </w:r>
      <w:r w:rsidR="00155235">
        <w:rPr>
          <w:rFonts w:asciiTheme="majorHAnsi" w:hAnsiTheme="majorHAnsi" w:cs="Arial"/>
          <w:sz w:val="24"/>
          <w:szCs w:val="24"/>
        </w:rPr>
        <w:t>:</w:t>
      </w:r>
    </w:p>
    <w:p w14:paraId="635E291E" w14:textId="6046A9A2" w:rsidR="00155235" w:rsidRDefault="00155235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Maciej Chotecki</w:t>
      </w:r>
    </w:p>
    <w:p w14:paraId="11E68A6A" w14:textId="07140A23" w:rsidR="00155235" w:rsidRDefault="00155235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Bartosz Marzec</w:t>
      </w:r>
    </w:p>
    <w:p w14:paraId="26D58B5A" w14:textId="37B2F6A8" w:rsidR="00155235" w:rsidRPr="00E3198B" w:rsidRDefault="00155235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Wacław Matysek</w:t>
      </w:r>
    </w:p>
    <w:p w14:paraId="05FD3E39" w14:textId="370DF5CE" w:rsidR="00D6393E" w:rsidRPr="00E3198B" w:rsidRDefault="00686098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3</w:t>
      </w:r>
      <w:r w:rsidR="00F4337F" w:rsidRPr="00E3198B">
        <w:rPr>
          <w:rFonts w:asciiTheme="majorHAnsi" w:hAnsiTheme="majorHAnsi" w:cs="Arial"/>
          <w:sz w:val="24"/>
          <w:szCs w:val="24"/>
        </w:rPr>
        <w:t>. Kryteria oceny prac: wartość merytoryczna, estetyka pracy, poziom literacki pracy, samodzielność i oryginalność.</w:t>
      </w:r>
    </w:p>
    <w:p w14:paraId="5F48C2AF" w14:textId="3B303DEB" w:rsidR="00D6393E" w:rsidRPr="00E3198B" w:rsidRDefault="00686098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4.</w:t>
      </w:r>
      <w:r w:rsidR="00F4337F" w:rsidRPr="00E3198B">
        <w:rPr>
          <w:rFonts w:asciiTheme="majorHAnsi" w:hAnsiTheme="majorHAnsi" w:cs="Arial"/>
          <w:sz w:val="24"/>
          <w:szCs w:val="24"/>
        </w:rPr>
        <w:t>Proces oceniania prac jest tajny.</w:t>
      </w:r>
    </w:p>
    <w:p w14:paraId="05619356" w14:textId="1A549A09" w:rsidR="00D6393E" w:rsidRPr="00E3198B" w:rsidRDefault="00686098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5</w:t>
      </w:r>
      <w:r w:rsidR="00F4337F" w:rsidRPr="00E3198B">
        <w:rPr>
          <w:rFonts w:asciiTheme="majorHAnsi" w:hAnsiTheme="majorHAnsi" w:cs="Arial"/>
          <w:sz w:val="24"/>
          <w:szCs w:val="24"/>
        </w:rPr>
        <w:t>. Oficjalne rozstrzygnięcie konkursu nastąpi</w:t>
      </w:r>
      <w:r>
        <w:rPr>
          <w:rFonts w:asciiTheme="majorHAnsi" w:hAnsiTheme="majorHAnsi" w:cs="Arial"/>
          <w:sz w:val="24"/>
          <w:szCs w:val="24"/>
        </w:rPr>
        <w:t xml:space="preserve"> 28.02.21</w:t>
      </w:r>
      <w:r w:rsidR="0053762A">
        <w:rPr>
          <w:rFonts w:asciiTheme="majorHAnsi" w:hAnsiTheme="majorHAnsi" w:cs="Arial"/>
          <w:sz w:val="24"/>
          <w:szCs w:val="24"/>
        </w:rPr>
        <w:t>r.</w:t>
      </w:r>
    </w:p>
    <w:p w14:paraId="0B5E02F7" w14:textId="77777777" w:rsidR="00CD27AF" w:rsidRPr="00E3198B" w:rsidRDefault="00F4337F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 w:cs="Arial"/>
          <w:sz w:val="24"/>
          <w:szCs w:val="24"/>
        </w:rPr>
        <w:t>W momencie ogłoszenia wyników zostają ujawnione dane osobowe (imię i nazwisko</w:t>
      </w:r>
      <w:r w:rsidR="00D6393E" w:rsidRPr="00E3198B">
        <w:rPr>
          <w:rFonts w:asciiTheme="majorHAnsi" w:hAnsiTheme="majorHAnsi" w:cs="Arial"/>
          <w:sz w:val="24"/>
          <w:szCs w:val="24"/>
        </w:rPr>
        <w:t>, okręg, oraz koło łowieckie ) autorów zwycięskiej</w:t>
      </w:r>
      <w:r w:rsidRPr="00E3198B">
        <w:rPr>
          <w:rFonts w:asciiTheme="majorHAnsi" w:hAnsiTheme="majorHAnsi" w:cs="Arial"/>
          <w:sz w:val="24"/>
          <w:szCs w:val="24"/>
        </w:rPr>
        <w:t xml:space="preserve"> oraz wyróżnion</w:t>
      </w:r>
      <w:r w:rsidR="00D6393E" w:rsidRPr="00E3198B">
        <w:rPr>
          <w:rFonts w:asciiTheme="majorHAnsi" w:hAnsiTheme="majorHAnsi" w:cs="Arial"/>
          <w:sz w:val="24"/>
          <w:szCs w:val="24"/>
        </w:rPr>
        <w:t>ej</w:t>
      </w:r>
      <w:r w:rsidRPr="00E3198B">
        <w:rPr>
          <w:rFonts w:asciiTheme="majorHAnsi" w:hAnsiTheme="majorHAnsi" w:cs="Arial"/>
          <w:sz w:val="24"/>
          <w:szCs w:val="24"/>
        </w:rPr>
        <w:t xml:space="preserve"> prac</w:t>
      </w:r>
      <w:r w:rsidR="00D6393E" w:rsidRPr="00E3198B">
        <w:rPr>
          <w:rFonts w:asciiTheme="majorHAnsi" w:hAnsiTheme="majorHAnsi" w:cs="Arial"/>
          <w:sz w:val="24"/>
          <w:szCs w:val="24"/>
        </w:rPr>
        <w:t>y</w:t>
      </w:r>
      <w:r w:rsidRPr="00E3198B">
        <w:rPr>
          <w:rFonts w:asciiTheme="majorHAnsi" w:hAnsiTheme="majorHAnsi" w:cs="Arial"/>
          <w:sz w:val="24"/>
          <w:szCs w:val="24"/>
        </w:rPr>
        <w:t>.</w:t>
      </w:r>
    </w:p>
    <w:p w14:paraId="30A48477" w14:textId="77777777" w:rsidR="00E25E15" w:rsidRPr="00E3198B" w:rsidRDefault="00E25E15" w:rsidP="00F4337F">
      <w:pPr>
        <w:pStyle w:val="Akapitzlist"/>
        <w:rPr>
          <w:rFonts w:asciiTheme="majorHAnsi" w:hAnsiTheme="majorHAnsi" w:cs="Arial"/>
          <w:sz w:val="24"/>
          <w:szCs w:val="24"/>
        </w:rPr>
      </w:pPr>
    </w:p>
    <w:p w14:paraId="26B62163" w14:textId="77777777" w:rsidR="0053762A" w:rsidRDefault="00D6393E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 w:cs="Arial"/>
          <w:sz w:val="24"/>
          <w:szCs w:val="24"/>
        </w:rPr>
        <w:t>POLITYKA PRYWATNOŚCI</w:t>
      </w:r>
      <w:r w:rsidR="00E25E15" w:rsidRPr="00E3198B">
        <w:rPr>
          <w:rFonts w:asciiTheme="majorHAnsi" w:hAnsiTheme="majorHAnsi" w:cs="Arial"/>
          <w:sz w:val="24"/>
          <w:szCs w:val="24"/>
        </w:rPr>
        <w:t xml:space="preserve">. </w:t>
      </w:r>
    </w:p>
    <w:p w14:paraId="327A8EB1" w14:textId="5243E9E7" w:rsidR="00D6393E" w:rsidRPr="00E3198B" w:rsidRDefault="00E25E15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 w:cs="Arial"/>
          <w:sz w:val="24"/>
          <w:szCs w:val="24"/>
        </w:rPr>
        <w:t xml:space="preserve">Warunkiem uczestnictwa w konkursie jest </w:t>
      </w:r>
      <w:r w:rsidR="00D6393E" w:rsidRPr="00E3198B">
        <w:rPr>
          <w:rFonts w:asciiTheme="majorHAnsi" w:hAnsiTheme="majorHAnsi" w:cs="Arial"/>
          <w:sz w:val="24"/>
          <w:szCs w:val="24"/>
        </w:rPr>
        <w:t xml:space="preserve">zgłoszenie przesłane na maila </w:t>
      </w:r>
      <w:hyperlink r:id="rId8" w:history="1">
        <w:r w:rsidR="00D6393E" w:rsidRPr="00E3198B">
          <w:rPr>
            <w:rStyle w:val="Hipercze"/>
            <w:rFonts w:asciiTheme="majorHAnsi" w:hAnsiTheme="majorHAnsi" w:cs="Arial"/>
            <w:sz w:val="24"/>
            <w:szCs w:val="24"/>
          </w:rPr>
          <w:t>sekcja.wabienia.drapieznikow@gmail.com</w:t>
        </w:r>
      </w:hyperlink>
      <w:r w:rsidR="00D6393E" w:rsidRPr="00E3198B">
        <w:rPr>
          <w:rFonts w:asciiTheme="majorHAnsi" w:hAnsiTheme="majorHAnsi" w:cs="Arial"/>
          <w:sz w:val="24"/>
          <w:szCs w:val="24"/>
        </w:rPr>
        <w:t xml:space="preserve">  do dnia </w:t>
      </w:r>
      <w:r w:rsidR="0053762A">
        <w:rPr>
          <w:rFonts w:asciiTheme="majorHAnsi" w:hAnsiTheme="majorHAnsi" w:cs="Arial"/>
          <w:sz w:val="24"/>
          <w:szCs w:val="24"/>
        </w:rPr>
        <w:t>04.02.21r.</w:t>
      </w:r>
      <w:r w:rsidR="00D6393E" w:rsidRPr="00E3198B">
        <w:rPr>
          <w:rFonts w:asciiTheme="majorHAnsi" w:hAnsiTheme="majorHAnsi" w:cs="Arial"/>
          <w:sz w:val="24"/>
          <w:szCs w:val="24"/>
        </w:rPr>
        <w:t xml:space="preserve"> </w:t>
      </w:r>
      <w:r w:rsidRPr="00E3198B">
        <w:rPr>
          <w:rFonts w:asciiTheme="majorHAnsi" w:hAnsiTheme="majorHAnsi" w:cs="Arial"/>
          <w:sz w:val="24"/>
          <w:szCs w:val="24"/>
        </w:rPr>
        <w:t>podanie prawdziwych danych osobowych.</w:t>
      </w:r>
    </w:p>
    <w:p w14:paraId="22C0DE64" w14:textId="261B733E" w:rsidR="00D6393E" w:rsidRPr="00E3198B" w:rsidRDefault="00D6393E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 w:cs="Arial"/>
          <w:sz w:val="24"/>
          <w:szCs w:val="24"/>
        </w:rPr>
        <w:t>(Imię, nazwisko, okręg łowiecki, koło łowieckie (</w:t>
      </w:r>
      <w:proofErr w:type="spellStart"/>
      <w:r w:rsidRPr="00E3198B">
        <w:rPr>
          <w:rFonts w:asciiTheme="majorHAnsi" w:hAnsiTheme="majorHAnsi" w:cs="Arial"/>
          <w:sz w:val="24"/>
          <w:szCs w:val="24"/>
        </w:rPr>
        <w:t>ew</w:t>
      </w:r>
      <w:proofErr w:type="spellEnd"/>
      <w:r w:rsidRPr="00E3198B">
        <w:rPr>
          <w:rFonts w:asciiTheme="majorHAnsi" w:hAnsiTheme="majorHAnsi" w:cs="Arial"/>
          <w:sz w:val="24"/>
          <w:szCs w:val="24"/>
        </w:rPr>
        <w:t xml:space="preserve"> nie stowarzyszony) oraz nr obwodu</w:t>
      </w:r>
      <w:r w:rsidR="0053762A">
        <w:rPr>
          <w:rFonts w:asciiTheme="majorHAnsi" w:hAnsiTheme="majorHAnsi" w:cs="Arial"/>
          <w:sz w:val="24"/>
          <w:szCs w:val="24"/>
        </w:rPr>
        <w:t xml:space="preserve"> i nr odstrzału na który będą zapisywane lisy.</w:t>
      </w:r>
    </w:p>
    <w:p w14:paraId="5C205DBF" w14:textId="77777777" w:rsidR="00D6393E" w:rsidRPr="00E3198B" w:rsidRDefault="00E25E15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 w:cs="Arial"/>
          <w:sz w:val="24"/>
          <w:szCs w:val="24"/>
        </w:rPr>
        <w:t>2. Dane osobowe uczestników pozyskane są wyłącznie do celów Konkursu i nie będą udostępniane podmiotom trzecim.</w:t>
      </w:r>
    </w:p>
    <w:p w14:paraId="60B943CC" w14:textId="77777777" w:rsidR="00D6393E" w:rsidRPr="00E3198B" w:rsidRDefault="00E25E15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 w:cs="Arial"/>
          <w:sz w:val="24"/>
          <w:szCs w:val="24"/>
        </w:rPr>
        <w:t>3. Wysłanie pracy na Konkurs jest równoznaczne ze zgodą na wykorzystanie danych osobowych do celów Konkursu.</w:t>
      </w:r>
    </w:p>
    <w:p w14:paraId="3E6ADA07" w14:textId="77777777" w:rsidR="00E25E15" w:rsidRPr="00E3198B" w:rsidRDefault="00E25E15" w:rsidP="00F4337F">
      <w:pPr>
        <w:pStyle w:val="Akapitzlist"/>
        <w:rPr>
          <w:rFonts w:asciiTheme="majorHAnsi" w:hAnsiTheme="majorHAnsi" w:cs="Arial"/>
          <w:sz w:val="24"/>
          <w:szCs w:val="24"/>
        </w:rPr>
      </w:pPr>
      <w:r w:rsidRPr="00E3198B">
        <w:rPr>
          <w:rFonts w:asciiTheme="majorHAnsi" w:hAnsiTheme="majorHAnsi" w:cs="Arial"/>
          <w:sz w:val="24"/>
          <w:szCs w:val="24"/>
        </w:rPr>
        <w:t>4. Organizator gwarantuje autorowi prawo wglądu do jego danych osobowych, a także możliwość ich poprawiania.</w:t>
      </w:r>
    </w:p>
    <w:p w14:paraId="243B0E1E" w14:textId="77777777" w:rsidR="00E25E15" w:rsidRPr="00E3198B" w:rsidRDefault="00E25E15" w:rsidP="00E3198B">
      <w:pPr>
        <w:spacing w:after="0" w:line="240" w:lineRule="auto"/>
        <w:ind w:left="708"/>
        <w:rPr>
          <w:rFonts w:asciiTheme="majorHAnsi" w:eastAsia="Times New Roman" w:hAnsiTheme="majorHAnsi" w:cs="Arial"/>
          <w:sz w:val="24"/>
          <w:szCs w:val="24"/>
        </w:rPr>
      </w:pPr>
      <w:r w:rsidRPr="00E3198B">
        <w:rPr>
          <w:rFonts w:asciiTheme="majorHAnsi" w:eastAsia="Times New Roman" w:hAnsiTheme="majorHAnsi" w:cs="Arial"/>
          <w:sz w:val="24"/>
          <w:szCs w:val="24"/>
        </w:rPr>
        <w:t>Dostarczanie</w:t>
      </w:r>
      <w:r w:rsidR="00E3198B" w:rsidRPr="00E3198B">
        <w:rPr>
          <w:rFonts w:asciiTheme="majorHAnsi" w:eastAsia="Times New Roman" w:hAnsiTheme="majorHAnsi" w:cs="Arial"/>
          <w:sz w:val="24"/>
          <w:szCs w:val="24"/>
        </w:rPr>
        <w:t xml:space="preserve"> </w:t>
      </w:r>
      <w:r w:rsidRPr="00E3198B">
        <w:rPr>
          <w:rFonts w:asciiTheme="majorHAnsi" w:eastAsia="Times New Roman" w:hAnsiTheme="majorHAnsi" w:cs="Arial"/>
          <w:sz w:val="24"/>
          <w:szCs w:val="24"/>
        </w:rPr>
        <w:t>prac</w:t>
      </w:r>
      <w:r w:rsidR="00E3198B" w:rsidRPr="00E3198B">
        <w:rPr>
          <w:rFonts w:asciiTheme="majorHAnsi" w:eastAsia="Times New Roman" w:hAnsiTheme="majorHAnsi" w:cs="Arial"/>
          <w:sz w:val="24"/>
          <w:szCs w:val="24"/>
        </w:rPr>
        <w:t xml:space="preserve"> literackich jest dobrowolne i nie jest warunkiem uczestnictwa w konkursie.</w:t>
      </w:r>
    </w:p>
    <w:p w14:paraId="08996AFF" w14:textId="77777777" w:rsidR="00E3198B" w:rsidRPr="00E3198B" w:rsidRDefault="00E3198B" w:rsidP="00E25E1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0AA60CD" w14:textId="47487768" w:rsidR="00E3198B" w:rsidRPr="00E3198B" w:rsidRDefault="00E3198B" w:rsidP="00E25E15">
      <w:pPr>
        <w:pStyle w:val="Akapitzlist"/>
        <w:rPr>
          <w:rFonts w:asciiTheme="majorHAnsi" w:eastAsia="Times New Roman" w:hAnsiTheme="majorHAnsi" w:cs="Arial"/>
          <w:sz w:val="24"/>
          <w:szCs w:val="24"/>
        </w:rPr>
      </w:pPr>
      <w:r w:rsidRPr="00E3198B">
        <w:rPr>
          <w:rFonts w:asciiTheme="majorHAnsi" w:eastAsia="Times New Roman" w:hAnsiTheme="majorHAnsi" w:cs="Arial"/>
          <w:sz w:val="24"/>
          <w:szCs w:val="24"/>
        </w:rPr>
        <w:t>Relację</w:t>
      </w:r>
      <w:r w:rsidR="00E25E15" w:rsidRPr="00E3198B">
        <w:rPr>
          <w:rFonts w:asciiTheme="majorHAnsi" w:eastAsia="Times New Roman" w:hAnsiTheme="majorHAnsi" w:cs="Arial"/>
          <w:sz w:val="24"/>
          <w:szCs w:val="24"/>
        </w:rPr>
        <w:t xml:space="preserve"> należy dostarczać </w:t>
      </w:r>
      <w:r w:rsidRPr="00E3198B">
        <w:rPr>
          <w:rFonts w:asciiTheme="majorHAnsi" w:eastAsia="Times New Roman" w:hAnsiTheme="majorHAnsi" w:cs="Arial"/>
          <w:sz w:val="24"/>
          <w:szCs w:val="24"/>
        </w:rPr>
        <w:t xml:space="preserve">na maila </w:t>
      </w:r>
      <w:hyperlink r:id="rId9" w:history="1">
        <w:r w:rsidRPr="00E3198B">
          <w:rPr>
            <w:rStyle w:val="Hipercze"/>
            <w:rFonts w:asciiTheme="majorHAnsi" w:hAnsiTheme="majorHAnsi" w:cs="Arial"/>
            <w:sz w:val="24"/>
            <w:szCs w:val="24"/>
          </w:rPr>
          <w:t>sekcja.wabienia.drapieznikow@gmail.com</w:t>
        </w:r>
      </w:hyperlink>
      <w:r w:rsidRPr="00E3198B">
        <w:rPr>
          <w:rFonts w:asciiTheme="majorHAnsi" w:eastAsia="Times New Roman" w:hAnsiTheme="majorHAnsi" w:cs="Arial"/>
          <w:sz w:val="24"/>
          <w:szCs w:val="24"/>
        </w:rPr>
        <w:t xml:space="preserve"> do dnia …</w:t>
      </w:r>
      <w:r w:rsidR="0053762A">
        <w:rPr>
          <w:rFonts w:asciiTheme="majorHAnsi" w:eastAsia="Times New Roman" w:hAnsiTheme="majorHAnsi" w:cs="Arial"/>
          <w:sz w:val="24"/>
          <w:szCs w:val="24"/>
        </w:rPr>
        <w:t>14.02.21 r</w:t>
      </w:r>
      <w:r w:rsidRPr="00E3198B">
        <w:rPr>
          <w:rFonts w:asciiTheme="majorHAnsi" w:eastAsia="Times New Roman" w:hAnsiTheme="majorHAnsi" w:cs="Arial"/>
          <w:sz w:val="24"/>
          <w:szCs w:val="24"/>
        </w:rPr>
        <w:t>….</w:t>
      </w:r>
    </w:p>
    <w:p w14:paraId="235059BD" w14:textId="4A0FDA87" w:rsidR="00E3198B" w:rsidRPr="00E3198B" w:rsidRDefault="00E25E15" w:rsidP="00E3198B">
      <w:pPr>
        <w:ind w:left="708"/>
        <w:rPr>
          <w:rFonts w:asciiTheme="majorHAnsi" w:hAnsiTheme="majorHAnsi"/>
          <w:sz w:val="24"/>
          <w:szCs w:val="24"/>
        </w:rPr>
      </w:pPr>
      <w:r w:rsidRPr="00E3198B">
        <w:rPr>
          <w:rFonts w:asciiTheme="majorHAnsi" w:eastAsia="Times New Roman" w:hAnsiTheme="majorHAnsi"/>
          <w:sz w:val="24"/>
          <w:szCs w:val="24"/>
        </w:rPr>
        <w:t xml:space="preserve">Do opowiadania proszę dołączyć zgodę na publikację o treści: Wyrażam zgodę na wykorzystanie i publikację pracy </w:t>
      </w:r>
      <w:r w:rsidR="00E3198B" w:rsidRPr="00E3198B">
        <w:rPr>
          <w:rFonts w:asciiTheme="majorHAnsi" w:eastAsia="Times New Roman" w:hAnsiTheme="majorHAnsi"/>
          <w:sz w:val="24"/>
          <w:szCs w:val="24"/>
        </w:rPr>
        <w:t xml:space="preserve">przez </w:t>
      </w:r>
      <w:r w:rsidR="00710B72">
        <w:rPr>
          <w:rFonts w:asciiTheme="majorHAnsi" w:eastAsia="Times New Roman" w:hAnsiTheme="majorHAnsi"/>
          <w:sz w:val="24"/>
          <w:szCs w:val="24"/>
        </w:rPr>
        <w:t xml:space="preserve">Miesięcznik </w:t>
      </w:r>
      <w:r w:rsidR="00E3198B" w:rsidRPr="00E3198B">
        <w:rPr>
          <w:rFonts w:asciiTheme="majorHAnsi" w:hAnsiTheme="majorHAnsi"/>
          <w:sz w:val="24"/>
          <w:szCs w:val="24"/>
        </w:rPr>
        <w:t xml:space="preserve">Łowiec Polski. </w:t>
      </w:r>
    </w:p>
    <w:p w14:paraId="5C8F6327" w14:textId="77777777" w:rsidR="00E25E15" w:rsidRPr="00E3198B" w:rsidRDefault="00E3198B" w:rsidP="00E25E15">
      <w:pPr>
        <w:pStyle w:val="Akapitzlist"/>
        <w:rPr>
          <w:rFonts w:asciiTheme="majorHAnsi" w:hAnsiTheme="majorHAnsi"/>
          <w:sz w:val="24"/>
          <w:szCs w:val="24"/>
        </w:rPr>
      </w:pPr>
      <w:r w:rsidRPr="00E3198B">
        <w:rPr>
          <w:rFonts w:asciiTheme="majorHAnsi" w:eastAsia="Times New Roman" w:hAnsiTheme="majorHAnsi" w:cs="Arial"/>
          <w:sz w:val="24"/>
          <w:szCs w:val="24"/>
        </w:rPr>
        <w:t xml:space="preserve"> </w:t>
      </w:r>
    </w:p>
    <w:sectPr w:rsidR="00E25E15" w:rsidRPr="00E3198B" w:rsidSect="00CD2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380D7" w14:textId="77777777" w:rsidR="00A520F8" w:rsidRDefault="00A520F8" w:rsidP="00572E6A">
      <w:pPr>
        <w:spacing w:after="0" w:line="240" w:lineRule="auto"/>
      </w:pPr>
      <w:r>
        <w:separator/>
      </w:r>
    </w:p>
  </w:endnote>
  <w:endnote w:type="continuationSeparator" w:id="0">
    <w:p w14:paraId="27CC8764" w14:textId="77777777" w:rsidR="00A520F8" w:rsidRDefault="00A520F8" w:rsidP="0057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9CAB7" w14:textId="77777777" w:rsidR="00A520F8" w:rsidRDefault="00A520F8" w:rsidP="00572E6A">
      <w:pPr>
        <w:spacing w:after="0" w:line="240" w:lineRule="auto"/>
      </w:pPr>
      <w:r>
        <w:separator/>
      </w:r>
    </w:p>
  </w:footnote>
  <w:footnote w:type="continuationSeparator" w:id="0">
    <w:p w14:paraId="353C95B3" w14:textId="77777777" w:rsidR="00A520F8" w:rsidRDefault="00A520F8" w:rsidP="0057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4496"/>
    <w:multiLevelType w:val="hybridMultilevel"/>
    <w:tmpl w:val="8C3654E4"/>
    <w:lvl w:ilvl="0" w:tplc="199AA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AA1AE9"/>
    <w:multiLevelType w:val="hybridMultilevel"/>
    <w:tmpl w:val="0F6AC08A"/>
    <w:lvl w:ilvl="0" w:tplc="13AAA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2021"/>
    <w:multiLevelType w:val="hybridMultilevel"/>
    <w:tmpl w:val="EDAEAF18"/>
    <w:lvl w:ilvl="0" w:tplc="E9E479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624187"/>
    <w:multiLevelType w:val="hybridMultilevel"/>
    <w:tmpl w:val="7E3AD9B8"/>
    <w:lvl w:ilvl="0" w:tplc="222687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9E"/>
    <w:rsid w:val="00155235"/>
    <w:rsid w:val="002A46C4"/>
    <w:rsid w:val="002E429E"/>
    <w:rsid w:val="00494DDF"/>
    <w:rsid w:val="004A77B0"/>
    <w:rsid w:val="0053762A"/>
    <w:rsid w:val="00572E6A"/>
    <w:rsid w:val="005E592C"/>
    <w:rsid w:val="00686098"/>
    <w:rsid w:val="00710B72"/>
    <w:rsid w:val="00722988"/>
    <w:rsid w:val="00732DA8"/>
    <w:rsid w:val="007D7501"/>
    <w:rsid w:val="00822BA3"/>
    <w:rsid w:val="0083008C"/>
    <w:rsid w:val="00876038"/>
    <w:rsid w:val="008A2567"/>
    <w:rsid w:val="009565C2"/>
    <w:rsid w:val="00A520F8"/>
    <w:rsid w:val="00A747F9"/>
    <w:rsid w:val="00AA7984"/>
    <w:rsid w:val="00BB2CCF"/>
    <w:rsid w:val="00C303A6"/>
    <w:rsid w:val="00CC119F"/>
    <w:rsid w:val="00CD27AF"/>
    <w:rsid w:val="00D6393E"/>
    <w:rsid w:val="00E150E1"/>
    <w:rsid w:val="00E25E15"/>
    <w:rsid w:val="00E3198B"/>
    <w:rsid w:val="00F4337F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EA0B"/>
  <w15:docId w15:val="{432EE302-8169-4117-A15E-9E1A06D3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1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sercontent">
    <w:name w:val="usercontent"/>
    <w:basedOn w:val="Domylnaczcionkaakapitu"/>
    <w:rsid w:val="002E429E"/>
  </w:style>
  <w:style w:type="character" w:styleId="Hipercze">
    <w:name w:val="Hyperlink"/>
    <w:basedOn w:val="Domylnaczcionkaakapitu"/>
    <w:uiPriority w:val="99"/>
    <w:unhideWhenUsed/>
    <w:rsid w:val="002E429E"/>
    <w:rPr>
      <w:color w:val="0000FF"/>
      <w:u w:val="single"/>
    </w:rPr>
  </w:style>
  <w:style w:type="character" w:customStyle="1" w:styleId="textexposedshow">
    <w:name w:val="text_exposed_show"/>
    <w:basedOn w:val="Domylnaczcionkaakapitu"/>
    <w:rsid w:val="002E429E"/>
  </w:style>
  <w:style w:type="paragraph" w:styleId="Akapitzlist">
    <w:name w:val="List Paragraph"/>
    <w:basedOn w:val="Normalny"/>
    <w:uiPriority w:val="34"/>
    <w:qFormat/>
    <w:rsid w:val="00F433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19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2E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2E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2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cja.wabienia.drapiezniko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ages/Klub-Wabiarzy-Zwierzyny-PZ%C5%81-Sekcja-Wabienia-Drapie%C5%BCnik%C3%B3w/5554042478567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cja.wabienia.drapieznikow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Magdalena Raban</cp:lastModifiedBy>
  <cp:revision>2</cp:revision>
  <cp:lastPrinted>2019-01-21T13:13:00Z</cp:lastPrinted>
  <dcterms:created xsi:type="dcterms:W3CDTF">2021-01-28T13:47:00Z</dcterms:created>
  <dcterms:modified xsi:type="dcterms:W3CDTF">2021-01-28T13:47:00Z</dcterms:modified>
</cp:coreProperties>
</file>