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0F" w:rsidRPr="00CE7F0F" w:rsidRDefault="00CE7F0F" w:rsidP="00CE7F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E7F0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Wyniki</w:t>
      </w:r>
    </w:p>
    <w:p w:rsidR="00CE7F0F" w:rsidRPr="00CE7F0F" w:rsidRDefault="00CE7F0F" w:rsidP="00CE7F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E7F0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Soliści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60"/>
        <w:gridCol w:w="2273"/>
        <w:gridCol w:w="3786"/>
        <w:gridCol w:w="747"/>
      </w:tblGrid>
      <w:tr w:rsidR="00CE7F0F" w:rsidRPr="00CE7F0F" w:rsidTr="00CE7F0F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CE7F0F" w:rsidRPr="00CE7F0F" w:rsidRDefault="00CE7F0F" w:rsidP="00CE7F0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Klasa D (dzieci do lat 12)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Reprezentacja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Amelia </w:t>
            </w:r>
            <w:proofErr w:type="spellStart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Pawłot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Dian </w:t>
            </w:r>
            <w:proofErr w:type="spellStart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o.Lubelskiego</w:t>
            </w:r>
            <w:proofErr w:type="spellEnd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ZO PZŁ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Fuks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Dian </w:t>
            </w:r>
            <w:proofErr w:type="spellStart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o.Lubelskiego</w:t>
            </w:r>
            <w:proofErr w:type="spellEnd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ZO PZŁ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195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Tomaszewski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 nr29 Darz Bór w Jarocinie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191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CE7F0F" w:rsidRPr="00CE7F0F" w:rsidRDefault="00CE7F0F" w:rsidP="00CE7F0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Klasa C (dla początkujących)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Reprezentacja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Szymon Janicki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ZSL </w:t>
            </w:r>
            <w:proofErr w:type="spellStart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im.R.Gesinga</w:t>
            </w:r>
            <w:proofErr w:type="spellEnd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Zagnańsku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287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Pola Fuks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ZSM Nigdy Nie Zagaśnie Lublin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283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Bianka Banasik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 w Brynku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281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 Herok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 w Brynku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279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 Przeworska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 Kraków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Filip </w:t>
            </w:r>
            <w:proofErr w:type="spellStart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Wosz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 w Brynku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Nikodem Lenart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 w Brynku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Karnówka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 w Brynku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262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Magdalena Kopyto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 w Brynku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256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Monika </w:t>
            </w:r>
            <w:proofErr w:type="spellStart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Porębiak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 Janas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 w Brynku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CE7F0F" w:rsidRPr="00CE7F0F" w:rsidRDefault="00CE7F0F" w:rsidP="00CE7F0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Klasa B (dla średniozaawansowanych)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Reprezentacja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Tobiasz Bieniek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 Łowieckie Bór Katowice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293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Oliver </w:t>
            </w:r>
            <w:proofErr w:type="spellStart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Kucznik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 w Brynku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Jakub Siwa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 nr 6 Jeleń Rychtal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286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Denis Jagoda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 Kraków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279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Hajder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 Brynek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Grzegorz Tomaszewski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 nr 29 Darz Bór w Jarocinie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268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Szymon Giemza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KŁ </w:t>
            </w:r>
            <w:proofErr w:type="spellStart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Hubertus</w:t>
            </w:r>
            <w:proofErr w:type="spellEnd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Lubliniec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267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Szendzielorz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 Odyniec Rudy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267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 Sobierajski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 Kraków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248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Mrugała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 Łowieckie "Orzeł" Ozimek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244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CE7F0F" w:rsidRPr="00CE7F0F" w:rsidRDefault="00CE7F0F" w:rsidP="00CE7F0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CE7F0F" w:rsidRPr="00CE7F0F" w:rsidRDefault="00CE7F0F" w:rsidP="00CE7F0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Klasa A (mistrzowska)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Reprezentacja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Bieniek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Nadleśnictwo Koszęcin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299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Karol </w:t>
            </w:r>
            <w:proofErr w:type="spellStart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Hussarek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Nadleśnictwo Ustroń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292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 Kurczyk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 w Brynku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282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Sadowski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Rodziny Sadowskich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281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 Górka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TL w Brynku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251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Dyonizy</w:t>
            </w:r>
            <w:proofErr w:type="spellEnd"/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Sadurski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ZSM Nigdy Nie Zagaśnie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251</w:t>
            </w:r>
          </w:p>
        </w:tc>
      </w:tr>
    </w:tbl>
    <w:p w:rsidR="00CE7F0F" w:rsidRPr="00CE7F0F" w:rsidRDefault="00CE7F0F" w:rsidP="00CE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F0F">
        <w:rPr>
          <w:rFonts w:ascii="Times New Roman" w:eastAsia="Times New Roman" w:hAnsi="Times New Roman" w:cs="Times New Roman"/>
          <w:sz w:val="24"/>
          <w:szCs w:val="24"/>
          <w:lang w:eastAsia="pl-PL"/>
        </w:rPr>
        <w:t>KO - Klasyfikacja ogólna</w:t>
      </w:r>
      <w:r w:rsidRPr="00CE7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 - Klasyfikacja regionalna</w:t>
      </w:r>
    </w:p>
    <w:p w:rsidR="00CE7F0F" w:rsidRPr="00CE7F0F" w:rsidRDefault="00CE7F0F" w:rsidP="00CE7F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E7F0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Zespoły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303"/>
        <w:gridCol w:w="2235"/>
        <w:gridCol w:w="747"/>
      </w:tblGrid>
      <w:tr w:rsidR="00CE7F0F" w:rsidRPr="00CE7F0F" w:rsidTr="00CE7F0F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E7F0F" w:rsidRPr="00CE7F0F" w:rsidRDefault="00CE7F0F" w:rsidP="00CE7F0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Klasa D (dzieci do lat 12)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Reprezentacja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Sygnalistów Myśliwskich "Lisice"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Dian Okręgu Lubelskiego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E7F0F" w:rsidRPr="00CE7F0F" w:rsidRDefault="00CE7F0F" w:rsidP="00CE7F0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Klasa C (sygnały myśliwskie - dla początkujących)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Reprezentacja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Sygnalistów Myśliwskich pod zawołaniem Nigdy Nie Zagaśnie Zarządu Okręgowego PZŁ w Lublinie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 Okręgowy PZŁ w Lublinie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272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ZSM Jagódki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272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ZSM LEŚNIK przy Kole Łowieckim nr29 Darz Bór w Jarocinie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 nr29 Darz Bór w Jarocinie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262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ZSM KOŁA ŁOWIECKIEGO "JELEŃ" RYCHTAL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 nr.6 "Jeleń" Rychtal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E7F0F" w:rsidRPr="00CE7F0F" w:rsidRDefault="00CE7F0F" w:rsidP="00CE7F0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Klasa G (sygnały myśliwskie - mistrzowska - zespoły mieszane - małe i duże rogi myśliwskie)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Reprezentacja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Sygnalistów Myśliwskich technikum Leśnego w Brynku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Leśne w Brynku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291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E7F0F" w:rsidRPr="00CE7F0F" w:rsidRDefault="00CE7F0F" w:rsidP="00CE7F0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Klasa MB (muzyka myśliwska - rogi myśliwskie w stroju B)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Reprezentacja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Zespołu Sygnalistów Myśliwskich TL Brynek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286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E7F0F" w:rsidRPr="00CE7F0F" w:rsidRDefault="00CE7F0F" w:rsidP="00CE7F0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Klasa MSH (muzyka myśliwska - salon </w:t>
            </w:r>
            <w:proofErr w:type="spellStart"/>
            <w:r w:rsidRPr="00CE7F0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hubertowski</w:t>
            </w:r>
            <w:proofErr w:type="spellEnd"/>
            <w:r w:rsidRPr="00CE7F0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 - instrumenty muzyczne niemyśliwskie lub myśliwskie i niemyśliwskie)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Reprezentacja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</w:tr>
      <w:tr w:rsidR="00CE7F0F" w:rsidRPr="00CE7F0F" w:rsidTr="00CE7F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Sygnalistów Myśliwskich TONO di HUBERTUS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 Bór - Katowice</w:t>
            </w:r>
          </w:p>
        </w:tc>
        <w:tc>
          <w:tcPr>
            <w:tcW w:w="0" w:type="auto"/>
            <w:vAlign w:val="center"/>
            <w:hideMark/>
          </w:tcPr>
          <w:p w:rsidR="00CE7F0F" w:rsidRPr="00CE7F0F" w:rsidRDefault="00CE7F0F" w:rsidP="00CE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</w:t>
            </w:r>
          </w:p>
        </w:tc>
      </w:tr>
    </w:tbl>
    <w:p w:rsidR="00E17F2C" w:rsidRDefault="00E17F2C"/>
    <w:p w:rsidR="00CE7F0F" w:rsidRDefault="00CE7F0F"/>
    <w:p w:rsidR="00CE7F0F" w:rsidRPr="00CE7F0F" w:rsidRDefault="00CE7F0F">
      <w:pPr>
        <w:rPr>
          <w:b/>
        </w:rPr>
      </w:pPr>
      <w:r w:rsidRPr="00CE7F0F">
        <w:rPr>
          <w:b/>
        </w:rPr>
        <w:t>GRAND PRIX Śląskiego Festiwalu Muzyki Myśliwskiej oraz „RÓG KSIĘCIA PEZCZYŃSKIEGO” zdobył Zespół Technikum Leśnego w Brynku</w:t>
      </w:r>
      <w:r>
        <w:rPr>
          <w:b/>
        </w:rPr>
        <w:t>.</w:t>
      </w:r>
      <w:bookmarkStart w:id="0" w:name="_GoBack"/>
      <w:bookmarkEnd w:id="0"/>
    </w:p>
    <w:sectPr w:rsidR="00CE7F0F" w:rsidRPr="00CE7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0F"/>
    <w:rsid w:val="00CE7F0F"/>
    <w:rsid w:val="00E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872E"/>
  <w15:chartTrackingRefBased/>
  <w15:docId w15:val="{BE91E36E-7962-42A1-92EB-9D40796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E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E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7F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7F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Giemza</dc:creator>
  <cp:keywords/>
  <dc:description/>
  <cp:lastModifiedBy>Piotr Giemza</cp:lastModifiedBy>
  <cp:revision>1</cp:revision>
  <dcterms:created xsi:type="dcterms:W3CDTF">2025-06-16T06:58:00Z</dcterms:created>
  <dcterms:modified xsi:type="dcterms:W3CDTF">2025-06-16T07:02:00Z</dcterms:modified>
</cp:coreProperties>
</file>